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E0" w:rsidRPr="0003229D" w:rsidRDefault="003D58E0" w:rsidP="0003229D">
      <w:pPr>
        <w:pStyle w:val="a4"/>
        <w:tabs>
          <w:tab w:val="left" w:pos="680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229D" w:rsidRPr="0003229D" w:rsidRDefault="0003229D" w:rsidP="0003229D">
      <w:pPr>
        <w:pStyle w:val="a5"/>
        <w:rPr>
          <w:b/>
          <w:sz w:val="20"/>
        </w:rPr>
      </w:pPr>
      <w:r w:rsidRPr="0003229D">
        <w:rPr>
          <w:b/>
          <w:sz w:val="20"/>
        </w:rPr>
        <w:t>УПРАВЛЕНИЕ ОБРАЗОВАНИЯ АДМИНИСТРАЦИИ</w:t>
      </w:r>
    </w:p>
    <w:p w:rsidR="0003229D" w:rsidRPr="0003229D" w:rsidRDefault="0003229D" w:rsidP="0003229D">
      <w:pPr>
        <w:pStyle w:val="a5"/>
        <w:rPr>
          <w:b/>
          <w:sz w:val="20"/>
        </w:rPr>
      </w:pPr>
      <w:r w:rsidRPr="0003229D">
        <w:rPr>
          <w:b/>
          <w:sz w:val="20"/>
        </w:rPr>
        <w:t>МУНИЦИПАЛЬНОГО ОБРАЗОВАНИЯ ГОРОДСКОГО ОКРУГА «УСИНСК»</w:t>
      </w:r>
    </w:p>
    <w:p w:rsidR="0003229D" w:rsidRPr="0003229D" w:rsidRDefault="0003229D" w:rsidP="0003229D">
      <w:pPr>
        <w:pStyle w:val="a5"/>
        <w:rPr>
          <w:b/>
          <w:sz w:val="20"/>
        </w:rPr>
      </w:pPr>
      <w:r w:rsidRPr="0003229D">
        <w:rPr>
          <w:b/>
          <w:sz w:val="20"/>
        </w:rPr>
        <w:t>«УСИНСК КАР КЫТШЫН МУНИЦИПАЛЬНÖЙ ЮКÖНЛÖН</w:t>
      </w:r>
    </w:p>
    <w:p w:rsidR="0003229D" w:rsidRPr="0003229D" w:rsidRDefault="0003229D" w:rsidP="0003229D">
      <w:pPr>
        <w:pStyle w:val="a5"/>
        <w:rPr>
          <w:b/>
          <w:sz w:val="20"/>
        </w:rPr>
      </w:pPr>
      <w:r w:rsidRPr="0003229D">
        <w:rPr>
          <w:b/>
          <w:sz w:val="20"/>
        </w:rPr>
        <w:t xml:space="preserve"> АДМИНИСТРАЦИЯСА ЙÖ</w:t>
      </w:r>
      <w:proofErr w:type="gramStart"/>
      <w:r w:rsidRPr="0003229D">
        <w:rPr>
          <w:b/>
          <w:sz w:val="20"/>
        </w:rPr>
        <w:t>З</w:t>
      </w:r>
      <w:proofErr w:type="gramEnd"/>
      <w:r w:rsidRPr="0003229D">
        <w:rPr>
          <w:b/>
          <w:sz w:val="20"/>
        </w:rPr>
        <w:t xml:space="preserve">ÖС ВЕЛÖДÖМÖН ВЕСЬКÖДЛАНІН </w:t>
      </w:r>
    </w:p>
    <w:p w:rsidR="0003229D" w:rsidRPr="0003229D" w:rsidRDefault="0003229D" w:rsidP="0003229D">
      <w:pPr>
        <w:pStyle w:val="a5"/>
        <w:jc w:val="left"/>
        <w:rPr>
          <w:b/>
          <w:sz w:val="20"/>
        </w:rPr>
      </w:pPr>
      <w:r w:rsidRPr="0003229D">
        <w:rPr>
          <w:b/>
          <w:sz w:val="20"/>
        </w:rPr>
        <w:t xml:space="preserve"> </w:t>
      </w:r>
    </w:p>
    <w:p w:rsidR="0003229D" w:rsidRPr="0003229D" w:rsidRDefault="0003229D" w:rsidP="0003229D">
      <w:pPr>
        <w:pStyle w:val="a5"/>
        <w:rPr>
          <w:b/>
          <w:sz w:val="20"/>
        </w:rPr>
      </w:pPr>
      <w:r w:rsidRPr="0003229D">
        <w:rPr>
          <w:b/>
          <w:sz w:val="20"/>
        </w:rPr>
        <w:t>МУНИЦИПАЛЬНОЕ  БЮДЖЕТНОЕ ОБЩЕОБРАЗОВАТЕЛЬНОЕ  УЧРЕЖДЕНИЕ</w:t>
      </w:r>
    </w:p>
    <w:p w:rsidR="0003229D" w:rsidRPr="0003229D" w:rsidRDefault="0003229D" w:rsidP="000322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29D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ШКОЛА» С. ЩЕЛЬЯБОЖ</w:t>
      </w:r>
    </w:p>
    <w:p w:rsidR="0003229D" w:rsidRPr="0003229D" w:rsidRDefault="0003229D" w:rsidP="000322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29D">
        <w:rPr>
          <w:rFonts w:ascii="Times New Roman" w:hAnsi="Times New Roman" w:cs="Times New Roman"/>
          <w:b/>
          <w:sz w:val="20"/>
          <w:szCs w:val="20"/>
        </w:rPr>
        <w:t>МУНИЦИПАЛЬНÖЙ БЮДЖЕТН</w:t>
      </w:r>
      <w:r w:rsidRPr="0003229D">
        <w:rPr>
          <w:rFonts w:ascii="Times New Roman" w:eastAsia="MS Mincho" w:hAnsi="Times New Roman" w:cs="Times New Roman"/>
          <w:b/>
          <w:sz w:val="20"/>
          <w:szCs w:val="20"/>
        </w:rPr>
        <w:t>Ӧ</w:t>
      </w:r>
      <w:r w:rsidRPr="0003229D">
        <w:rPr>
          <w:rFonts w:ascii="Times New Roman" w:hAnsi="Times New Roman" w:cs="Times New Roman"/>
          <w:b/>
          <w:sz w:val="20"/>
          <w:szCs w:val="20"/>
        </w:rPr>
        <w:t>Й ОБЩЕОБРАЗОВАТЕЛЬНÖЙ ВЕЛÖДАНІН «ВЕЛÖДАН ОБЩЕОБРАЗОВАТЕЛЬНÖЙ ШÖР ШКОЛА»  ЩЕЛЬЯБÖЖ СИКТ</w:t>
      </w:r>
    </w:p>
    <w:p w:rsidR="0003229D" w:rsidRPr="0003229D" w:rsidRDefault="0003229D" w:rsidP="0003229D">
      <w:pPr>
        <w:spacing w:after="0" w:line="240" w:lineRule="auto"/>
        <w:rPr>
          <w:rFonts w:ascii="Times New Roman" w:hAnsi="Times New Roman" w:cs="Times New Roman"/>
          <w:b/>
        </w:rPr>
      </w:pPr>
    </w:p>
    <w:p w:rsidR="0003229D" w:rsidRPr="0003229D" w:rsidRDefault="0003229D" w:rsidP="000322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407"/>
        <w:gridCol w:w="4164"/>
      </w:tblGrid>
      <w:tr w:rsidR="0003229D" w:rsidRPr="0003229D" w:rsidTr="00A828BA">
        <w:tc>
          <w:tcPr>
            <w:tcW w:w="5778" w:type="dxa"/>
            <w:hideMark/>
          </w:tcPr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229D">
              <w:rPr>
                <w:rFonts w:ascii="Times New Roman" w:hAnsi="Times New Roman" w:cs="Times New Roman"/>
              </w:rPr>
              <w:t xml:space="preserve">ПРИНЯТО </w:t>
            </w: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229D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22 февраля 2017</w:t>
            </w:r>
            <w:r w:rsidRPr="0003229D">
              <w:rPr>
                <w:rFonts w:ascii="Times New Roman" w:hAnsi="Times New Roman" w:cs="Times New Roman"/>
              </w:rPr>
              <w:t xml:space="preserve"> г. № 03</w:t>
            </w:r>
          </w:p>
        </w:tc>
        <w:tc>
          <w:tcPr>
            <w:tcW w:w="4501" w:type="dxa"/>
            <w:hideMark/>
          </w:tcPr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229D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229D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229D">
              <w:rPr>
                <w:rFonts w:ascii="Times New Roman" w:hAnsi="Times New Roman" w:cs="Times New Roman"/>
              </w:rPr>
              <w:t>МБОУ «СОШ» с.Щельябож</w:t>
            </w: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 февраля 2017  г.  № 36</w:t>
            </w:r>
          </w:p>
        </w:tc>
      </w:tr>
      <w:tr w:rsidR="0003229D" w:rsidRPr="0003229D" w:rsidTr="00A828BA">
        <w:tc>
          <w:tcPr>
            <w:tcW w:w="5778" w:type="dxa"/>
          </w:tcPr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vMerge w:val="restart"/>
          </w:tcPr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редакции приказа </w:t>
            </w: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августа 2020 г. № 128</w:t>
            </w: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29D" w:rsidRPr="0003229D" w:rsidRDefault="0003229D" w:rsidP="0003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29D" w:rsidTr="00A828BA">
        <w:trPr>
          <w:trHeight w:val="1273"/>
        </w:trPr>
        <w:tc>
          <w:tcPr>
            <w:tcW w:w="5778" w:type="dxa"/>
            <w:hideMark/>
          </w:tcPr>
          <w:p w:rsidR="0003229D" w:rsidRDefault="0003229D" w:rsidP="00A828BA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62100" cy="647700"/>
                  <wp:effectExtent l="19050" t="0" r="0" b="0"/>
                  <wp:docPr id="2" name="Рисунок 1" descr="ottisk-stamp-grm-standart-kopy-ve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ottisk-stamp-grm-standart-kopy-v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03229D" w:rsidRDefault="0003229D" w:rsidP="00A828BA"/>
        </w:tc>
      </w:tr>
    </w:tbl>
    <w:p w:rsidR="0003229D" w:rsidRDefault="0003229D" w:rsidP="0003229D">
      <w:pPr>
        <w:rPr>
          <w:b/>
          <w:sz w:val="44"/>
          <w:szCs w:val="44"/>
        </w:rPr>
      </w:pPr>
    </w:p>
    <w:p w:rsidR="0003229D" w:rsidRDefault="0003229D" w:rsidP="0003229D">
      <w:pPr>
        <w:rPr>
          <w:b/>
          <w:sz w:val="44"/>
          <w:szCs w:val="44"/>
        </w:rPr>
      </w:pPr>
    </w:p>
    <w:p w:rsidR="0003229D" w:rsidRDefault="0003229D" w:rsidP="0003229D">
      <w:pPr>
        <w:rPr>
          <w:b/>
          <w:sz w:val="44"/>
          <w:szCs w:val="44"/>
        </w:rPr>
      </w:pPr>
    </w:p>
    <w:p w:rsidR="0003229D" w:rsidRDefault="0003229D" w:rsidP="0003229D">
      <w:pPr>
        <w:rPr>
          <w:b/>
          <w:sz w:val="44"/>
          <w:szCs w:val="44"/>
        </w:rPr>
      </w:pPr>
    </w:p>
    <w:p w:rsidR="0003229D" w:rsidRDefault="0003229D" w:rsidP="0003229D">
      <w:pPr>
        <w:pStyle w:val="1"/>
        <w:spacing w:before="0" w:beforeAutospacing="0" w:after="0" w:afterAutospacing="0" w:line="276" w:lineRule="auto"/>
        <w:jc w:val="center"/>
      </w:pPr>
      <w:r w:rsidRPr="00E67189">
        <w:t>Положение</w:t>
      </w:r>
    </w:p>
    <w:p w:rsidR="0003229D" w:rsidRDefault="005B7950" w:rsidP="0003229D">
      <w:pPr>
        <w:pStyle w:val="1"/>
        <w:spacing w:before="0" w:beforeAutospacing="0" w:after="0" w:afterAutospacing="0" w:line="276" w:lineRule="auto"/>
        <w:jc w:val="center"/>
      </w:pPr>
      <w:r>
        <w:t>о</w:t>
      </w:r>
      <w:r w:rsidR="0003229D">
        <w:t xml:space="preserve"> рабочих программах учебных</w:t>
      </w:r>
    </w:p>
    <w:p w:rsidR="0003229D" w:rsidRPr="00E67189" w:rsidRDefault="0003229D" w:rsidP="0003229D">
      <w:pPr>
        <w:pStyle w:val="1"/>
        <w:spacing w:before="0" w:beforeAutospacing="0" w:after="0" w:afterAutospacing="0" w:line="276" w:lineRule="auto"/>
        <w:jc w:val="center"/>
      </w:pPr>
      <w:r>
        <w:t xml:space="preserve"> предметов, курсов, модулей (ФГОС)</w:t>
      </w:r>
    </w:p>
    <w:p w:rsidR="006A5DF5" w:rsidRDefault="006A5DF5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5DF5" w:rsidRDefault="006A5DF5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5DF5" w:rsidRDefault="006A5DF5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5DF5" w:rsidRDefault="006A5DF5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229D" w:rsidRDefault="0003229D" w:rsidP="00BF49AA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49AA" w:rsidRPr="006005ED" w:rsidRDefault="00A31A6D" w:rsidP="0046313F">
      <w:pPr>
        <w:pStyle w:val="a4"/>
        <w:tabs>
          <w:tab w:val="left" w:pos="680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05ED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A31A6D" w:rsidRPr="006005ED" w:rsidRDefault="00A31A6D" w:rsidP="000B390E">
      <w:pPr>
        <w:shd w:val="clear" w:color="auto" w:fill="FFFFFF"/>
        <w:tabs>
          <w:tab w:val="left" w:pos="1075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1.</w:t>
      </w:r>
      <w:r w:rsidR="000B027B" w:rsidRPr="006005ED">
        <w:rPr>
          <w:rFonts w:ascii="Times New Roman" w:hAnsi="Times New Roman"/>
          <w:sz w:val="24"/>
          <w:szCs w:val="24"/>
        </w:rPr>
        <w:t>1.</w:t>
      </w:r>
      <w:r w:rsidR="0046313F">
        <w:rPr>
          <w:rFonts w:ascii="Times New Roman" w:hAnsi="Times New Roman"/>
          <w:sz w:val="24"/>
          <w:szCs w:val="24"/>
        </w:rPr>
        <w:t xml:space="preserve"> </w:t>
      </w:r>
      <w:r w:rsidR="000B027B" w:rsidRPr="006005ED">
        <w:rPr>
          <w:rFonts w:ascii="Times New Roman" w:hAnsi="Times New Roman"/>
          <w:sz w:val="24"/>
          <w:szCs w:val="24"/>
        </w:rPr>
        <w:t xml:space="preserve">Настоящее положение разработано </w:t>
      </w:r>
      <w:r w:rsidR="00A000DE" w:rsidRPr="006005ED">
        <w:rPr>
          <w:rFonts w:ascii="Times New Roman" w:hAnsi="Times New Roman"/>
          <w:sz w:val="24"/>
          <w:szCs w:val="24"/>
        </w:rPr>
        <w:t>в соответствии с  Федеральным</w:t>
      </w:r>
      <w:r w:rsidR="000B027B" w:rsidRPr="006005ED">
        <w:rPr>
          <w:rFonts w:ascii="Times New Roman" w:hAnsi="Times New Roman"/>
          <w:sz w:val="24"/>
          <w:szCs w:val="24"/>
        </w:rPr>
        <w:t xml:space="preserve"> закон</w:t>
      </w:r>
      <w:r w:rsidR="00A000DE" w:rsidRPr="006005ED">
        <w:rPr>
          <w:rFonts w:ascii="Times New Roman" w:hAnsi="Times New Roman"/>
          <w:sz w:val="24"/>
          <w:szCs w:val="24"/>
        </w:rPr>
        <w:t>ом</w:t>
      </w:r>
      <w:r w:rsidR="00C60F2A" w:rsidRPr="006005ED">
        <w:rPr>
          <w:rFonts w:ascii="Times New Roman" w:hAnsi="Times New Roman"/>
          <w:sz w:val="24"/>
          <w:szCs w:val="24"/>
        </w:rPr>
        <w:t xml:space="preserve">  «Об о</w:t>
      </w:r>
      <w:r w:rsidR="00C60F2A" w:rsidRPr="006005ED">
        <w:rPr>
          <w:rFonts w:ascii="Times New Roman" w:hAnsi="Times New Roman"/>
          <w:sz w:val="24"/>
          <w:szCs w:val="24"/>
        </w:rPr>
        <w:t>б</w:t>
      </w:r>
      <w:r w:rsidR="00C60F2A" w:rsidRPr="006005ED">
        <w:rPr>
          <w:rFonts w:ascii="Times New Roman" w:hAnsi="Times New Roman"/>
          <w:sz w:val="24"/>
          <w:szCs w:val="24"/>
        </w:rPr>
        <w:t>разовании в Российской Федерации» от 29 декабря 2012 года № 273-ФЗ</w:t>
      </w:r>
      <w:r w:rsidR="000B027B" w:rsidRPr="006005ED">
        <w:rPr>
          <w:rFonts w:ascii="Times New Roman" w:hAnsi="Times New Roman"/>
          <w:sz w:val="24"/>
          <w:szCs w:val="24"/>
        </w:rPr>
        <w:t xml:space="preserve"> (ст.2 п.9, ст. 28 ч.2,ч.3,ч.6,ч.7)</w:t>
      </w:r>
      <w:r w:rsidR="00C60F2A" w:rsidRPr="006005ED">
        <w:rPr>
          <w:rFonts w:ascii="Times New Roman" w:hAnsi="Times New Roman"/>
          <w:sz w:val="24"/>
          <w:szCs w:val="24"/>
        </w:rPr>
        <w:t>,</w:t>
      </w:r>
      <w:r w:rsidR="00A000DE" w:rsidRPr="006005ED">
        <w:rPr>
          <w:rFonts w:ascii="Times New Roman" w:hAnsi="Times New Roman"/>
          <w:sz w:val="24"/>
          <w:szCs w:val="24"/>
        </w:rPr>
        <w:t xml:space="preserve"> </w:t>
      </w:r>
      <w:r w:rsidR="00127131" w:rsidRPr="006005ED">
        <w:rPr>
          <w:rFonts w:ascii="Times New Roman" w:hAnsi="Times New Roman"/>
          <w:sz w:val="24"/>
          <w:szCs w:val="24"/>
        </w:rPr>
        <w:t xml:space="preserve">в соответствии </w:t>
      </w:r>
      <w:r w:rsidR="000B027B" w:rsidRPr="006005ED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</w:t>
      </w:r>
      <w:r w:rsidR="000B027B" w:rsidRPr="006005ED">
        <w:rPr>
          <w:rFonts w:ascii="Times New Roman" w:hAnsi="Times New Roman"/>
          <w:sz w:val="24"/>
          <w:szCs w:val="24"/>
        </w:rPr>
        <w:t>а</w:t>
      </w:r>
      <w:r w:rsidR="000B027B" w:rsidRPr="006005ED">
        <w:rPr>
          <w:rFonts w:ascii="Times New Roman" w:hAnsi="Times New Roman"/>
          <w:sz w:val="24"/>
          <w:szCs w:val="24"/>
        </w:rPr>
        <w:t xml:space="preserve">тельного стандарта </w:t>
      </w:r>
      <w:r w:rsidR="000B027B" w:rsidRPr="006005ED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="000B027B" w:rsidRPr="006005ED">
        <w:rPr>
          <w:rFonts w:ascii="Times New Roman" w:hAnsi="Times New Roman"/>
          <w:sz w:val="24"/>
          <w:szCs w:val="24"/>
        </w:rPr>
        <w:t xml:space="preserve"> (далее</w:t>
      </w:r>
      <w:r w:rsidR="006C4321" w:rsidRPr="006005ED">
        <w:rPr>
          <w:rFonts w:ascii="Times New Roman" w:hAnsi="Times New Roman"/>
          <w:sz w:val="24"/>
          <w:szCs w:val="24"/>
        </w:rPr>
        <w:t xml:space="preserve"> - </w:t>
      </w:r>
      <w:r w:rsidR="000B027B" w:rsidRPr="006005ED">
        <w:rPr>
          <w:rFonts w:ascii="Times New Roman" w:hAnsi="Times New Roman"/>
          <w:sz w:val="24"/>
          <w:szCs w:val="24"/>
        </w:rPr>
        <w:t xml:space="preserve"> ФГОС НОО), утвержде</w:t>
      </w:r>
      <w:r w:rsidR="000B027B" w:rsidRPr="006005ED">
        <w:rPr>
          <w:rFonts w:ascii="Times New Roman" w:hAnsi="Times New Roman"/>
          <w:sz w:val="24"/>
          <w:szCs w:val="24"/>
        </w:rPr>
        <w:t>н</w:t>
      </w:r>
      <w:r w:rsidR="000B027B" w:rsidRPr="006005ED">
        <w:rPr>
          <w:rFonts w:ascii="Times New Roman" w:hAnsi="Times New Roman"/>
          <w:sz w:val="24"/>
          <w:szCs w:val="24"/>
        </w:rPr>
        <w:t xml:space="preserve">ного приказом </w:t>
      </w:r>
      <w:proofErr w:type="spellStart"/>
      <w:r w:rsidR="000B027B" w:rsidRPr="006005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B027B" w:rsidRPr="006005ED">
        <w:rPr>
          <w:rFonts w:ascii="Times New Roman" w:hAnsi="Times New Roman"/>
          <w:sz w:val="24"/>
          <w:szCs w:val="24"/>
        </w:rPr>
        <w:t xml:space="preserve"> России от 06.10.2009 г. № 373</w:t>
      </w:r>
      <w:r w:rsidR="00A000DE" w:rsidRPr="006005ED">
        <w:rPr>
          <w:rFonts w:ascii="Times New Roman" w:hAnsi="Times New Roman"/>
          <w:sz w:val="24"/>
          <w:szCs w:val="24"/>
        </w:rPr>
        <w:t xml:space="preserve"> </w:t>
      </w:r>
      <w:r w:rsidR="00443C9D">
        <w:rPr>
          <w:rFonts w:ascii="Times New Roman" w:hAnsi="Times New Roman"/>
          <w:sz w:val="24"/>
          <w:szCs w:val="24"/>
        </w:rPr>
        <w:t xml:space="preserve">(с </w:t>
      </w:r>
      <w:r w:rsidR="00A06E77" w:rsidRPr="006005ED">
        <w:rPr>
          <w:rFonts w:ascii="Times New Roman" w:hAnsi="Times New Roman"/>
          <w:sz w:val="24"/>
          <w:szCs w:val="24"/>
        </w:rPr>
        <w:t>изменениями и дополн</w:t>
      </w:r>
      <w:r w:rsidR="00A06E77" w:rsidRPr="006005ED">
        <w:rPr>
          <w:rFonts w:ascii="Times New Roman" w:hAnsi="Times New Roman"/>
          <w:sz w:val="24"/>
          <w:szCs w:val="24"/>
        </w:rPr>
        <w:t>е</w:t>
      </w:r>
      <w:r w:rsidR="00A06E77" w:rsidRPr="006005ED">
        <w:rPr>
          <w:rFonts w:ascii="Times New Roman" w:hAnsi="Times New Roman"/>
          <w:sz w:val="24"/>
          <w:szCs w:val="24"/>
        </w:rPr>
        <w:t>ниями)</w:t>
      </w:r>
      <w:r w:rsidR="000B027B" w:rsidRPr="006005E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0B027B" w:rsidRPr="006005E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0B027B" w:rsidRPr="006005ED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0B027B" w:rsidRPr="006005ED">
        <w:rPr>
          <w:rFonts w:ascii="Times New Roman" w:hAnsi="Times New Roman"/>
          <w:sz w:val="24"/>
          <w:szCs w:val="24"/>
        </w:rPr>
        <w:t xml:space="preserve"> (далее </w:t>
      </w:r>
      <w:r w:rsidR="006C4321" w:rsidRPr="006005ED">
        <w:rPr>
          <w:rFonts w:ascii="Times New Roman" w:hAnsi="Times New Roman"/>
          <w:sz w:val="24"/>
          <w:szCs w:val="24"/>
        </w:rPr>
        <w:t xml:space="preserve">- </w:t>
      </w:r>
      <w:r w:rsidR="000B027B" w:rsidRPr="006005ED">
        <w:rPr>
          <w:rFonts w:ascii="Times New Roman" w:hAnsi="Times New Roman"/>
          <w:sz w:val="24"/>
          <w:szCs w:val="24"/>
        </w:rPr>
        <w:t xml:space="preserve">ФГОС ООО), утвержденного приказом </w:t>
      </w:r>
      <w:proofErr w:type="spellStart"/>
      <w:r w:rsidR="000B027B" w:rsidRPr="006005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B027B" w:rsidRPr="006005ED">
        <w:rPr>
          <w:rFonts w:ascii="Times New Roman" w:hAnsi="Times New Roman"/>
          <w:sz w:val="24"/>
          <w:szCs w:val="24"/>
        </w:rPr>
        <w:t xml:space="preserve"> России от 17.12.2010 г. № 1897</w:t>
      </w:r>
      <w:r w:rsidR="00A06E77" w:rsidRPr="006005ED">
        <w:rPr>
          <w:rFonts w:ascii="Times New Roman" w:hAnsi="Times New Roman"/>
          <w:sz w:val="24"/>
          <w:szCs w:val="24"/>
        </w:rPr>
        <w:t xml:space="preserve"> (с</w:t>
      </w:r>
      <w:r w:rsidR="00443C9D">
        <w:rPr>
          <w:rFonts w:ascii="Times New Roman" w:hAnsi="Times New Roman"/>
          <w:sz w:val="24"/>
          <w:szCs w:val="24"/>
        </w:rPr>
        <w:t xml:space="preserve"> </w:t>
      </w:r>
      <w:r w:rsidR="00A06E77" w:rsidRPr="006005ED">
        <w:rPr>
          <w:rFonts w:ascii="Times New Roman" w:hAnsi="Times New Roman"/>
          <w:sz w:val="24"/>
          <w:szCs w:val="24"/>
        </w:rPr>
        <w:t xml:space="preserve"> изменениями и дополнениями)</w:t>
      </w:r>
      <w:r w:rsidR="000B027B" w:rsidRPr="006005ED">
        <w:rPr>
          <w:rFonts w:ascii="Times New Roman" w:hAnsi="Times New Roman"/>
          <w:sz w:val="24"/>
          <w:szCs w:val="24"/>
        </w:rPr>
        <w:t xml:space="preserve">, </w:t>
      </w:r>
      <w:r w:rsidR="00235CDD" w:rsidRPr="006005ED">
        <w:rPr>
          <w:rFonts w:ascii="Times New Roman" w:hAnsi="Times New Roman"/>
          <w:sz w:val="24"/>
          <w:szCs w:val="24"/>
        </w:rPr>
        <w:t xml:space="preserve">), </w:t>
      </w:r>
      <w:r w:rsidR="00235CDD" w:rsidRPr="006005ED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 w:rsidR="00235CDD" w:rsidRPr="006005ED">
        <w:rPr>
          <w:rFonts w:ascii="Times New Roman" w:eastAsia="SchoolBookC" w:hAnsi="Times New Roman" w:cs="Times New Roman"/>
          <w:b/>
          <w:sz w:val="24"/>
          <w:szCs w:val="24"/>
        </w:rPr>
        <w:t>среднего общего образов</w:t>
      </w:r>
      <w:r w:rsidR="00235CDD" w:rsidRPr="006005ED">
        <w:rPr>
          <w:rFonts w:ascii="Times New Roman" w:eastAsia="SchoolBookC" w:hAnsi="Times New Roman" w:cs="Times New Roman"/>
          <w:b/>
          <w:sz w:val="24"/>
          <w:szCs w:val="24"/>
        </w:rPr>
        <w:t>а</w:t>
      </w:r>
      <w:r w:rsidR="00235CDD" w:rsidRPr="006005ED">
        <w:rPr>
          <w:rFonts w:ascii="Times New Roman" w:eastAsia="SchoolBookC" w:hAnsi="Times New Roman" w:cs="Times New Roman"/>
          <w:b/>
          <w:sz w:val="24"/>
          <w:szCs w:val="24"/>
        </w:rPr>
        <w:t>ния</w:t>
      </w:r>
      <w:r w:rsidR="00235CDD" w:rsidRPr="006005ED">
        <w:rPr>
          <w:rFonts w:ascii="Times New Roman" w:eastAsia="SchoolBookC" w:hAnsi="Times New Roman" w:cs="Times New Roman"/>
          <w:sz w:val="24"/>
          <w:szCs w:val="24"/>
        </w:rPr>
        <w:t xml:space="preserve">, утвержденного приказом </w:t>
      </w:r>
      <w:r w:rsidR="00235CDD" w:rsidRPr="006005E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235CDD" w:rsidRPr="006005ED">
        <w:rPr>
          <w:rFonts w:ascii="Times New Roman" w:eastAsia="SchoolBookC" w:hAnsi="Times New Roman" w:cs="Times New Roman"/>
          <w:sz w:val="24"/>
          <w:szCs w:val="24"/>
        </w:rPr>
        <w:t xml:space="preserve"> от 17 мая 2012 года № 413 (с изменениями и дополнениями)</w:t>
      </w:r>
      <w:r w:rsidR="00235CDD" w:rsidRPr="006005ED">
        <w:rPr>
          <w:rFonts w:ascii="Times New Roman" w:hAnsi="Times New Roman" w:cs="Times New Roman"/>
          <w:sz w:val="24"/>
          <w:szCs w:val="24"/>
        </w:rPr>
        <w:t>,</w:t>
      </w:r>
      <w:r w:rsidR="00C60F2A" w:rsidRPr="006005ED">
        <w:rPr>
          <w:rFonts w:ascii="Times New Roman" w:hAnsi="Times New Roman"/>
          <w:sz w:val="24"/>
          <w:szCs w:val="24"/>
        </w:rPr>
        <w:t xml:space="preserve"> иных нормативно-правовых актов в сфере образования и </w:t>
      </w:r>
      <w:r w:rsidRPr="006005ED">
        <w:rPr>
          <w:rFonts w:ascii="Times New Roman" w:hAnsi="Times New Roman"/>
          <w:sz w:val="24"/>
          <w:szCs w:val="24"/>
        </w:rPr>
        <w:t>Устава МБОУ</w:t>
      </w:r>
      <w:proofErr w:type="gramEnd"/>
      <w:r w:rsidRPr="006005ED">
        <w:rPr>
          <w:rFonts w:ascii="Times New Roman" w:hAnsi="Times New Roman"/>
          <w:sz w:val="24"/>
          <w:szCs w:val="24"/>
        </w:rPr>
        <w:t xml:space="preserve"> «СОШ»</w:t>
      </w:r>
      <w:r w:rsidR="00C60F2A" w:rsidRPr="00600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0F2A" w:rsidRPr="006005ED">
        <w:rPr>
          <w:rFonts w:ascii="Times New Roman" w:hAnsi="Times New Roman"/>
          <w:sz w:val="24"/>
          <w:szCs w:val="24"/>
        </w:rPr>
        <w:t>с</w:t>
      </w:r>
      <w:proofErr w:type="gramEnd"/>
      <w:r w:rsidR="00C60F2A" w:rsidRPr="006005ED">
        <w:rPr>
          <w:rFonts w:ascii="Times New Roman" w:hAnsi="Times New Roman"/>
          <w:sz w:val="24"/>
          <w:szCs w:val="24"/>
        </w:rPr>
        <w:t>. Щельябож</w:t>
      </w:r>
      <w:r w:rsidR="006C4321" w:rsidRPr="006005ED">
        <w:rPr>
          <w:rFonts w:ascii="Times New Roman" w:hAnsi="Times New Roman"/>
          <w:sz w:val="24"/>
          <w:szCs w:val="24"/>
        </w:rPr>
        <w:t xml:space="preserve"> (далее - Школа)</w:t>
      </w:r>
      <w:r w:rsidRPr="006005ED">
        <w:rPr>
          <w:rFonts w:ascii="Times New Roman" w:hAnsi="Times New Roman"/>
          <w:sz w:val="24"/>
          <w:szCs w:val="24"/>
        </w:rPr>
        <w:t>.</w:t>
      </w:r>
    </w:p>
    <w:p w:rsidR="000B027B" w:rsidRDefault="00A31A6D" w:rsidP="000B3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1.2.</w:t>
      </w:r>
      <w:r w:rsidR="0046313F">
        <w:rPr>
          <w:rFonts w:ascii="Times New Roman" w:hAnsi="Times New Roman"/>
          <w:sz w:val="24"/>
          <w:szCs w:val="24"/>
        </w:rPr>
        <w:t xml:space="preserve"> </w:t>
      </w:r>
      <w:r w:rsidR="000B027B" w:rsidRPr="006005ED">
        <w:rPr>
          <w:rFonts w:ascii="Times New Roman" w:hAnsi="Times New Roman"/>
          <w:sz w:val="24"/>
          <w:szCs w:val="24"/>
        </w:rPr>
        <w:t>Согласно пункту 9 статьи 2 Федерального закона «Об образовании в Российской Ф</w:t>
      </w:r>
      <w:r w:rsidR="000B027B" w:rsidRPr="006005ED">
        <w:rPr>
          <w:rFonts w:ascii="Times New Roman" w:hAnsi="Times New Roman"/>
          <w:sz w:val="24"/>
          <w:szCs w:val="24"/>
        </w:rPr>
        <w:t>е</w:t>
      </w:r>
      <w:r w:rsidR="000B027B" w:rsidRPr="006005ED">
        <w:rPr>
          <w:rFonts w:ascii="Times New Roman" w:hAnsi="Times New Roman"/>
          <w:sz w:val="24"/>
          <w:szCs w:val="24"/>
        </w:rPr>
        <w:t>дерации» от 29 декабря 2012 года № 273-ФЗ р</w:t>
      </w:r>
      <w:r w:rsidR="00C60F2A" w:rsidRPr="006005ED">
        <w:rPr>
          <w:rFonts w:ascii="Times New Roman" w:hAnsi="Times New Roman"/>
          <w:sz w:val="24"/>
          <w:szCs w:val="24"/>
        </w:rPr>
        <w:t>абоч</w:t>
      </w:r>
      <w:r w:rsidR="000B027B" w:rsidRPr="006005ED">
        <w:rPr>
          <w:rFonts w:ascii="Times New Roman" w:hAnsi="Times New Roman"/>
          <w:sz w:val="24"/>
          <w:szCs w:val="24"/>
        </w:rPr>
        <w:t>ие программы учебных</w:t>
      </w:r>
      <w:r w:rsidR="00C60F2A" w:rsidRPr="006005ED">
        <w:rPr>
          <w:rFonts w:ascii="Times New Roman" w:hAnsi="Times New Roman"/>
          <w:sz w:val="24"/>
          <w:szCs w:val="24"/>
        </w:rPr>
        <w:t xml:space="preserve"> п</w:t>
      </w:r>
      <w:r w:rsidR="000B027B" w:rsidRPr="006005ED">
        <w:rPr>
          <w:rFonts w:ascii="Times New Roman" w:hAnsi="Times New Roman"/>
          <w:sz w:val="24"/>
          <w:szCs w:val="24"/>
        </w:rPr>
        <w:t>редметов</w:t>
      </w:r>
      <w:r w:rsidR="007B3D11" w:rsidRPr="006005ED">
        <w:rPr>
          <w:rFonts w:ascii="Times New Roman" w:hAnsi="Times New Roman"/>
          <w:sz w:val="24"/>
          <w:szCs w:val="24"/>
        </w:rPr>
        <w:t>, ку</w:t>
      </w:r>
      <w:r w:rsidR="007B3D11" w:rsidRPr="006005ED">
        <w:rPr>
          <w:rFonts w:ascii="Times New Roman" w:hAnsi="Times New Roman"/>
          <w:sz w:val="24"/>
          <w:szCs w:val="24"/>
        </w:rPr>
        <w:t>р</w:t>
      </w:r>
      <w:r w:rsidR="007B3D11" w:rsidRPr="006005ED">
        <w:rPr>
          <w:rFonts w:ascii="Times New Roman" w:hAnsi="Times New Roman"/>
          <w:sz w:val="24"/>
          <w:szCs w:val="24"/>
        </w:rPr>
        <w:t>сов</w:t>
      </w:r>
      <w:r w:rsidR="00E12629" w:rsidRPr="006005ED">
        <w:rPr>
          <w:rFonts w:ascii="Times New Roman" w:hAnsi="Times New Roman"/>
          <w:sz w:val="24"/>
          <w:szCs w:val="24"/>
        </w:rPr>
        <w:t>, модулей</w:t>
      </w:r>
      <w:r w:rsidR="00AB3A4E" w:rsidRPr="006005ED">
        <w:rPr>
          <w:rFonts w:ascii="Times New Roman" w:hAnsi="Times New Roman"/>
          <w:sz w:val="24"/>
          <w:szCs w:val="24"/>
        </w:rPr>
        <w:t xml:space="preserve"> (далее </w:t>
      </w:r>
      <w:r w:rsidR="000B390E" w:rsidRPr="006005ED">
        <w:rPr>
          <w:rFonts w:ascii="Times New Roman" w:hAnsi="Times New Roman"/>
          <w:sz w:val="24"/>
          <w:szCs w:val="24"/>
        </w:rPr>
        <w:t xml:space="preserve">- </w:t>
      </w:r>
      <w:r w:rsidR="00AB3A4E" w:rsidRPr="006005ED">
        <w:rPr>
          <w:rFonts w:ascii="Times New Roman" w:hAnsi="Times New Roman"/>
          <w:sz w:val="24"/>
          <w:szCs w:val="24"/>
        </w:rPr>
        <w:t>РПУП</w:t>
      </w:r>
      <w:r w:rsidR="00C60F2A" w:rsidRPr="006005ED">
        <w:rPr>
          <w:rFonts w:ascii="Times New Roman" w:hAnsi="Times New Roman"/>
          <w:sz w:val="24"/>
          <w:szCs w:val="24"/>
        </w:rPr>
        <w:t xml:space="preserve">) </w:t>
      </w:r>
      <w:r w:rsidR="000B027B" w:rsidRPr="006005ED">
        <w:rPr>
          <w:rFonts w:ascii="Times New Roman" w:hAnsi="Times New Roman"/>
          <w:sz w:val="24"/>
          <w:szCs w:val="24"/>
        </w:rPr>
        <w:t>являю</w:t>
      </w:r>
      <w:r w:rsidRPr="006005ED">
        <w:rPr>
          <w:rFonts w:ascii="Times New Roman" w:hAnsi="Times New Roman"/>
          <w:sz w:val="24"/>
          <w:szCs w:val="24"/>
        </w:rPr>
        <w:t xml:space="preserve">тся </w:t>
      </w:r>
      <w:r w:rsidR="000B027B" w:rsidRPr="006005ED">
        <w:rPr>
          <w:rFonts w:ascii="Times New Roman" w:hAnsi="Times New Roman"/>
          <w:sz w:val="24"/>
          <w:szCs w:val="24"/>
        </w:rPr>
        <w:t xml:space="preserve">составным элементом </w:t>
      </w:r>
      <w:r w:rsidR="00237504" w:rsidRPr="006005ED">
        <w:rPr>
          <w:rFonts w:ascii="Times New Roman" w:hAnsi="Times New Roman"/>
          <w:sz w:val="24"/>
          <w:szCs w:val="24"/>
        </w:rPr>
        <w:t xml:space="preserve">основной </w:t>
      </w:r>
      <w:r w:rsidR="000B027B" w:rsidRPr="006005ED">
        <w:rPr>
          <w:rFonts w:ascii="Times New Roman" w:hAnsi="Times New Roman"/>
          <w:sz w:val="24"/>
          <w:szCs w:val="24"/>
        </w:rPr>
        <w:t>образовательной программы</w:t>
      </w:r>
      <w:r w:rsidR="00237504" w:rsidRPr="006005ED">
        <w:rPr>
          <w:rFonts w:ascii="Times New Roman" w:hAnsi="Times New Roman"/>
          <w:sz w:val="24"/>
          <w:szCs w:val="24"/>
        </w:rPr>
        <w:t xml:space="preserve"> Школы (далее</w:t>
      </w:r>
      <w:r w:rsidR="00A000DE" w:rsidRPr="006005ED">
        <w:rPr>
          <w:rFonts w:ascii="Times New Roman" w:hAnsi="Times New Roman"/>
          <w:sz w:val="24"/>
          <w:szCs w:val="24"/>
        </w:rPr>
        <w:t xml:space="preserve"> </w:t>
      </w:r>
      <w:r w:rsidR="00237504" w:rsidRPr="006005ED">
        <w:rPr>
          <w:rFonts w:ascii="Times New Roman" w:hAnsi="Times New Roman"/>
          <w:sz w:val="24"/>
          <w:szCs w:val="24"/>
        </w:rPr>
        <w:t>- ООП)</w:t>
      </w:r>
      <w:r w:rsidR="000B027B" w:rsidRPr="006005ED">
        <w:rPr>
          <w:rFonts w:ascii="Times New Roman" w:hAnsi="Times New Roman"/>
          <w:sz w:val="24"/>
          <w:szCs w:val="24"/>
        </w:rPr>
        <w:t>.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Рабочие программы учебных предметов, курсов, реализующих федеральный госуда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ственный образовательный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 начального общего и основного общего, среднего общего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ФГОС НОО, ФГОС ООО, ФГОС СОО) обеспечивают дост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планируемых результатов освоения основной образовательной программы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общего образования, основной образовательной программы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обр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зования, основной образовательной программы среднего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28B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образования.</w:t>
      </w:r>
    </w:p>
    <w:p w:rsidR="00A31A6D" w:rsidRPr="006005ED" w:rsidRDefault="00A31A6D" w:rsidP="000B3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1.4. </w:t>
      </w:r>
      <w:r w:rsidR="00AB3A4E" w:rsidRPr="006005ED">
        <w:rPr>
          <w:rFonts w:ascii="Times New Roman" w:hAnsi="Times New Roman"/>
          <w:sz w:val="24"/>
          <w:szCs w:val="24"/>
        </w:rPr>
        <w:t>РПУП</w:t>
      </w:r>
      <w:r w:rsidRPr="006005ED">
        <w:rPr>
          <w:rFonts w:ascii="Times New Roman" w:hAnsi="Times New Roman"/>
          <w:sz w:val="24"/>
          <w:szCs w:val="24"/>
        </w:rPr>
        <w:t xml:space="preserve"> Школы отражают государственную политику по вопросам образования и  ре</w:t>
      </w:r>
      <w:r w:rsidRPr="006005ED">
        <w:rPr>
          <w:rFonts w:ascii="Times New Roman" w:hAnsi="Times New Roman"/>
          <w:sz w:val="24"/>
          <w:szCs w:val="24"/>
        </w:rPr>
        <w:t>а</w:t>
      </w:r>
      <w:r w:rsidRPr="006005ED">
        <w:rPr>
          <w:rFonts w:ascii="Times New Roman" w:hAnsi="Times New Roman"/>
          <w:sz w:val="24"/>
          <w:szCs w:val="24"/>
        </w:rPr>
        <w:t>лизуются в полном объёме в соответс</w:t>
      </w:r>
      <w:r w:rsidR="000B390E" w:rsidRPr="006005ED">
        <w:rPr>
          <w:rFonts w:ascii="Times New Roman" w:hAnsi="Times New Roman"/>
          <w:sz w:val="24"/>
          <w:szCs w:val="24"/>
        </w:rPr>
        <w:t>твии с учебным планом и календарным учебным графиком</w:t>
      </w:r>
      <w:r w:rsidRPr="006005ED">
        <w:rPr>
          <w:rFonts w:ascii="Times New Roman" w:hAnsi="Times New Roman"/>
          <w:sz w:val="24"/>
          <w:szCs w:val="24"/>
        </w:rPr>
        <w:t xml:space="preserve"> Школы.</w:t>
      </w:r>
    </w:p>
    <w:p w:rsidR="006C4321" w:rsidRPr="006005ED" w:rsidRDefault="00F70B9F" w:rsidP="000B39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6C4321" w:rsidRPr="006005ED">
        <w:rPr>
          <w:rFonts w:ascii="Times New Roman" w:hAnsi="Times New Roman"/>
          <w:sz w:val="24"/>
          <w:szCs w:val="24"/>
        </w:rPr>
        <w:t>. РПУП  являются</w:t>
      </w:r>
      <w:r w:rsidR="00A000DE" w:rsidRPr="006005ED">
        <w:rPr>
          <w:rFonts w:ascii="Times New Roman" w:hAnsi="Times New Roman"/>
          <w:sz w:val="24"/>
          <w:szCs w:val="24"/>
        </w:rPr>
        <w:t xml:space="preserve"> </w:t>
      </w:r>
      <w:r w:rsidR="006C4321" w:rsidRPr="006005ED">
        <w:rPr>
          <w:rFonts w:ascii="Times New Roman" w:hAnsi="Times New Roman"/>
          <w:b/>
          <w:sz w:val="24"/>
          <w:szCs w:val="24"/>
        </w:rPr>
        <w:t>обязательным требованием</w:t>
      </w:r>
      <w:r w:rsidR="006C4321" w:rsidRPr="006005ED">
        <w:rPr>
          <w:rFonts w:ascii="Times New Roman" w:hAnsi="Times New Roman"/>
          <w:sz w:val="24"/>
          <w:szCs w:val="24"/>
        </w:rPr>
        <w:t xml:space="preserve"> и условием осуществления  образов</w:t>
      </w:r>
      <w:r w:rsidR="006C4321" w:rsidRPr="006005ED">
        <w:rPr>
          <w:rFonts w:ascii="Times New Roman" w:hAnsi="Times New Roman"/>
          <w:sz w:val="24"/>
          <w:szCs w:val="24"/>
        </w:rPr>
        <w:t>а</w:t>
      </w:r>
      <w:r w:rsidR="006C4321" w:rsidRPr="006005ED">
        <w:rPr>
          <w:rFonts w:ascii="Times New Roman" w:hAnsi="Times New Roman"/>
          <w:sz w:val="24"/>
          <w:szCs w:val="24"/>
        </w:rPr>
        <w:t xml:space="preserve">тельной </w:t>
      </w:r>
      <w:proofErr w:type="gramStart"/>
      <w:r w:rsidR="006C4321" w:rsidRPr="006005ED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6C4321" w:rsidRPr="006005ED">
        <w:rPr>
          <w:rFonts w:ascii="Times New Roman" w:hAnsi="Times New Roman"/>
          <w:sz w:val="24"/>
          <w:szCs w:val="24"/>
        </w:rPr>
        <w:t xml:space="preserve"> как Школы, так и отдельного учителя.</w:t>
      </w:r>
    </w:p>
    <w:p w:rsidR="00A31A6D" w:rsidRPr="006005ED" w:rsidRDefault="0046313F" w:rsidP="000B390E">
      <w:pPr>
        <w:pStyle w:val="a4"/>
        <w:tabs>
          <w:tab w:val="left" w:pos="680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A31A6D" w:rsidRPr="006005ED">
        <w:rPr>
          <w:rFonts w:ascii="Times New Roman" w:hAnsi="Times New Roman"/>
          <w:sz w:val="24"/>
          <w:szCs w:val="24"/>
        </w:rPr>
        <w:t xml:space="preserve">. </w:t>
      </w:r>
      <w:r w:rsidR="0091502C" w:rsidRPr="006005ED">
        <w:rPr>
          <w:rFonts w:ascii="Times New Roman" w:hAnsi="Times New Roman"/>
          <w:sz w:val="24"/>
          <w:szCs w:val="24"/>
        </w:rPr>
        <w:t xml:space="preserve">РПУП </w:t>
      </w:r>
      <w:r w:rsidR="00A31A6D" w:rsidRPr="006005ED">
        <w:rPr>
          <w:rFonts w:ascii="Times New Roman" w:hAnsi="Times New Roman"/>
          <w:sz w:val="24"/>
          <w:szCs w:val="24"/>
        </w:rPr>
        <w:t>является единой для всех учителей</w:t>
      </w:r>
      <w:r w:rsidR="000B390E" w:rsidRPr="006005ED">
        <w:rPr>
          <w:rFonts w:ascii="Times New Roman" w:hAnsi="Times New Roman"/>
          <w:sz w:val="24"/>
          <w:szCs w:val="24"/>
        </w:rPr>
        <w:t xml:space="preserve"> Школы</w:t>
      </w:r>
      <w:r w:rsidR="00A31A6D" w:rsidRPr="006005ED">
        <w:rPr>
          <w:rFonts w:ascii="Times New Roman" w:hAnsi="Times New Roman"/>
          <w:sz w:val="24"/>
          <w:szCs w:val="24"/>
        </w:rPr>
        <w:t xml:space="preserve"> и обязательной для администрати</w:t>
      </w:r>
      <w:r w:rsidR="00A31A6D" w:rsidRPr="006005ED">
        <w:rPr>
          <w:rFonts w:ascii="Times New Roman" w:hAnsi="Times New Roman"/>
          <w:sz w:val="24"/>
          <w:szCs w:val="24"/>
        </w:rPr>
        <w:t>в</w:t>
      </w:r>
      <w:r w:rsidR="00A31A6D" w:rsidRPr="006005ED">
        <w:rPr>
          <w:rFonts w:ascii="Times New Roman" w:hAnsi="Times New Roman"/>
          <w:sz w:val="24"/>
          <w:szCs w:val="24"/>
        </w:rPr>
        <w:t xml:space="preserve">ного </w:t>
      </w:r>
      <w:proofErr w:type="gramStart"/>
      <w:r w:rsidR="00A31A6D" w:rsidRPr="006005ED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A31A6D" w:rsidRPr="006005ED">
        <w:rPr>
          <w:rFonts w:ascii="Times New Roman" w:hAnsi="Times New Roman"/>
          <w:sz w:val="24"/>
          <w:szCs w:val="24"/>
        </w:rPr>
        <w:t xml:space="preserve">  полнотой  и качеством ее реализации.</w:t>
      </w:r>
    </w:p>
    <w:p w:rsidR="00A31A6D" w:rsidRPr="006005ED" w:rsidRDefault="0046313F" w:rsidP="000B39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AB3A4E" w:rsidRPr="006005ED">
        <w:rPr>
          <w:rFonts w:ascii="Times New Roman" w:hAnsi="Times New Roman"/>
          <w:sz w:val="24"/>
          <w:szCs w:val="24"/>
        </w:rPr>
        <w:t>.</w:t>
      </w:r>
      <w:r w:rsidR="006C4321" w:rsidRPr="00600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4321" w:rsidRPr="006005ED">
        <w:rPr>
          <w:rFonts w:ascii="Times New Roman" w:hAnsi="Times New Roman"/>
          <w:sz w:val="24"/>
          <w:szCs w:val="24"/>
        </w:rPr>
        <w:t xml:space="preserve">РПУП </w:t>
      </w:r>
      <w:r w:rsidR="00A31A6D" w:rsidRPr="006005ED">
        <w:rPr>
          <w:rFonts w:ascii="Times New Roman" w:hAnsi="Times New Roman"/>
          <w:sz w:val="24"/>
          <w:szCs w:val="24"/>
        </w:rPr>
        <w:t>составляются для всех учебных предметов учебного плана школы</w:t>
      </w:r>
      <w:r w:rsidR="00A000DE" w:rsidRPr="006005ED">
        <w:rPr>
          <w:rFonts w:ascii="Times New Roman" w:hAnsi="Times New Roman"/>
          <w:sz w:val="24"/>
          <w:szCs w:val="24"/>
        </w:rPr>
        <w:t xml:space="preserve"> </w:t>
      </w:r>
      <w:r w:rsidR="006C4321" w:rsidRPr="006005ED">
        <w:rPr>
          <w:rFonts w:ascii="Times New Roman" w:hAnsi="Times New Roman"/>
          <w:b/>
          <w:sz w:val="24"/>
          <w:szCs w:val="24"/>
        </w:rPr>
        <w:t>на уровень образования (начальное общее, основное общее</w:t>
      </w:r>
      <w:r w:rsidR="00C121F3" w:rsidRPr="006005ED">
        <w:rPr>
          <w:rFonts w:ascii="Times New Roman" w:hAnsi="Times New Roman"/>
          <w:b/>
          <w:sz w:val="24"/>
          <w:szCs w:val="24"/>
        </w:rPr>
        <w:t>, среднее общее</w:t>
      </w:r>
      <w:r w:rsidR="00326DF6" w:rsidRPr="006005ED">
        <w:rPr>
          <w:rFonts w:ascii="Times New Roman" w:hAnsi="Times New Roman"/>
          <w:b/>
          <w:sz w:val="24"/>
          <w:szCs w:val="24"/>
        </w:rPr>
        <w:t>)</w:t>
      </w:r>
      <w:r w:rsidR="00A31A6D" w:rsidRPr="006005ED">
        <w:rPr>
          <w:rFonts w:ascii="Times New Roman" w:hAnsi="Times New Roman"/>
          <w:sz w:val="24"/>
          <w:szCs w:val="24"/>
        </w:rPr>
        <w:t xml:space="preserve"> с</w:t>
      </w:r>
      <w:r w:rsidR="00A000DE" w:rsidRPr="006005ED">
        <w:rPr>
          <w:rFonts w:ascii="Times New Roman" w:hAnsi="Times New Roman"/>
          <w:sz w:val="24"/>
          <w:szCs w:val="24"/>
        </w:rPr>
        <w:t xml:space="preserve"> учетом </w:t>
      </w:r>
      <w:r w:rsidR="00A31A6D" w:rsidRPr="006005ED">
        <w:rPr>
          <w:rFonts w:ascii="Times New Roman" w:hAnsi="Times New Roman"/>
          <w:sz w:val="24"/>
          <w:szCs w:val="24"/>
        </w:rPr>
        <w:t xml:space="preserve"> примерной осно</w:t>
      </w:r>
      <w:r w:rsidR="00A000DE" w:rsidRPr="006005ED">
        <w:rPr>
          <w:rFonts w:ascii="Times New Roman" w:hAnsi="Times New Roman"/>
          <w:sz w:val="24"/>
          <w:szCs w:val="24"/>
        </w:rPr>
        <w:t>вной образовательной  программы</w:t>
      </w:r>
      <w:r w:rsidR="00A31A6D" w:rsidRPr="006005ED">
        <w:rPr>
          <w:rFonts w:ascii="Times New Roman" w:hAnsi="Times New Roman"/>
          <w:sz w:val="24"/>
          <w:szCs w:val="24"/>
        </w:rPr>
        <w:t xml:space="preserve"> начального общего образования, </w:t>
      </w:r>
      <w:r w:rsidR="006C4321" w:rsidRPr="006005ED">
        <w:rPr>
          <w:rFonts w:ascii="Times New Roman" w:hAnsi="Times New Roman"/>
          <w:sz w:val="24"/>
          <w:szCs w:val="24"/>
        </w:rPr>
        <w:t>основного общ</w:t>
      </w:r>
      <w:r w:rsidR="006C4321" w:rsidRPr="006005ED">
        <w:rPr>
          <w:rFonts w:ascii="Times New Roman" w:hAnsi="Times New Roman"/>
          <w:sz w:val="24"/>
          <w:szCs w:val="24"/>
        </w:rPr>
        <w:t>е</w:t>
      </w:r>
      <w:r w:rsidR="006C4321" w:rsidRPr="006005ED">
        <w:rPr>
          <w:rFonts w:ascii="Times New Roman" w:hAnsi="Times New Roman"/>
          <w:sz w:val="24"/>
          <w:szCs w:val="24"/>
        </w:rPr>
        <w:t>го образования,</w:t>
      </w:r>
      <w:r w:rsidR="00C121F3" w:rsidRPr="006005ED">
        <w:rPr>
          <w:rFonts w:ascii="Times New Roman" w:hAnsi="Times New Roman"/>
          <w:sz w:val="24"/>
          <w:szCs w:val="24"/>
        </w:rPr>
        <w:t xml:space="preserve"> среднего общего образования,</w:t>
      </w:r>
      <w:r w:rsidR="006C4321" w:rsidRPr="006005ED">
        <w:rPr>
          <w:rFonts w:ascii="Times New Roman" w:hAnsi="Times New Roman"/>
          <w:sz w:val="24"/>
          <w:szCs w:val="24"/>
        </w:rPr>
        <w:t xml:space="preserve"> </w:t>
      </w:r>
      <w:r w:rsidR="00A31A6D" w:rsidRPr="006005ED">
        <w:rPr>
          <w:rFonts w:ascii="Times New Roman" w:hAnsi="Times New Roman"/>
          <w:sz w:val="24"/>
          <w:szCs w:val="24"/>
        </w:rPr>
        <w:t>основанной на Требованиях к результатам освоения основной обра</w:t>
      </w:r>
      <w:r w:rsidR="006C4321" w:rsidRPr="006005ED">
        <w:rPr>
          <w:rFonts w:ascii="Times New Roman" w:hAnsi="Times New Roman"/>
          <w:sz w:val="24"/>
          <w:szCs w:val="24"/>
        </w:rPr>
        <w:t xml:space="preserve">зовательной программы соответствующего уровня  </w:t>
      </w:r>
      <w:r w:rsidR="00A31A6D" w:rsidRPr="006005ED">
        <w:rPr>
          <w:rFonts w:ascii="Times New Roman" w:hAnsi="Times New Roman"/>
          <w:sz w:val="24"/>
          <w:szCs w:val="24"/>
        </w:rPr>
        <w:t>образования федерального государственного образовательного стандар</w:t>
      </w:r>
      <w:r w:rsidR="006C4321" w:rsidRPr="006005ED">
        <w:rPr>
          <w:rFonts w:ascii="Times New Roman" w:hAnsi="Times New Roman"/>
          <w:sz w:val="24"/>
          <w:szCs w:val="24"/>
        </w:rPr>
        <w:t>та</w:t>
      </w:r>
      <w:r w:rsidR="00A31A6D" w:rsidRPr="006005ED">
        <w:rPr>
          <w:rFonts w:ascii="Times New Roman" w:hAnsi="Times New Roman"/>
          <w:sz w:val="24"/>
          <w:szCs w:val="24"/>
        </w:rPr>
        <w:t xml:space="preserve"> (личностным, </w:t>
      </w:r>
      <w:proofErr w:type="spellStart"/>
      <w:r w:rsidR="00A31A6D" w:rsidRPr="006005ED">
        <w:rPr>
          <w:rFonts w:ascii="Times New Roman" w:hAnsi="Times New Roman"/>
          <w:sz w:val="24"/>
          <w:szCs w:val="24"/>
        </w:rPr>
        <w:t>метапредме</w:t>
      </w:r>
      <w:r w:rsidR="00A31A6D" w:rsidRPr="006005ED">
        <w:rPr>
          <w:rFonts w:ascii="Times New Roman" w:hAnsi="Times New Roman"/>
          <w:sz w:val="24"/>
          <w:szCs w:val="24"/>
        </w:rPr>
        <w:t>т</w:t>
      </w:r>
      <w:r w:rsidR="00A31A6D" w:rsidRPr="006005ED">
        <w:rPr>
          <w:rFonts w:ascii="Times New Roman" w:hAnsi="Times New Roman"/>
          <w:sz w:val="24"/>
          <w:szCs w:val="24"/>
        </w:rPr>
        <w:t>ным</w:t>
      </w:r>
      <w:proofErr w:type="spellEnd"/>
      <w:r w:rsidR="00A31A6D" w:rsidRPr="006005ED">
        <w:rPr>
          <w:rFonts w:ascii="Times New Roman" w:hAnsi="Times New Roman"/>
          <w:sz w:val="24"/>
          <w:szCs w:val="24"/>
        </w:rPr>
        <w:t>, предметным).</w:t>
      </w:r>
      <w:proofErr w:type="gramEnd"/>
    </w:p>
    <w:p w:rsidR="00515331" w:rsidRPr="006005ED" w:rsidRDefault="00515331" w:rsidP="00515331">
      <w:pPr>
        <w:tabs>
          <w:tab w:val="left" w:pos="26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05ED">
        <w:rPr>
          <w:rFonts w:ascii="Times New Roman" w:hAnsi="Times New Roman"/>
          <w:b/>
          <w:sz w:val="24"/>
          <w:szCs w:val="24"/>
        </w:rPr>
        <w:tab/>
      </w:r>
    </w:p>
    <w:p w:rsidR="00A31A6D" w:rsidRPr="006005ED" w:rsidRDefault="00A31A6D" w:rsidP="00BF49AA">
      <w:pPr>
        <w:tabs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05ED">
        <w:rPr>
          <w:rFonts w:ascii="Times New Roman" w:hAnsi="Times New Roman"/>
          <w:b/>
          <w:sz w:val="24"/>
          <w:szCs w:val="24"/>
        </w:rPr>
        <w:t>2. Цель и основные задачи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2.1 Цели: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рабочие программы учебных предметов, курсов, разрабатываются и реализуются для всестороннего удовлетворения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потребностей граждан, общества, гос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дарства.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Задачи: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Рабочие программы учебных предметов, курсов, разрабатываются для решения следующих задач: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учащимися образовательного уровня в соответствии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требованиями фед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ральных государственных образовательных стандартов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 на основе с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временных образовательных технологий,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отраженных в принципах обучения: индивид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альность, доступность,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преемственность, результативность обучения;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 мотивации учащихся к познанию, творчеству на основе реализации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рабочих программ Школы в интересах личности, общества и государства;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реализации творческих способностей учащихся через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вовлечение их в проектную, исследовательскую деятельность;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воспитания у учащихся гражданственности, патриотизма, трудолюбия, уважения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вам и свободам гражданина, любви к семье, школе и обществу;</w:t>
      </w:r>
    </w:p>
    <w:p w:rsidR="00F70B9F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приобщения учащихся к общечеловеческим ценностям;</w:t>
      </w:r>
    </w:p>
    <w:p w:rsidR="00BF49AA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создания благоприятных условий для развития учащихся, их социального,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культурного и профессионального самоопределения, творческой самореализации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0B9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личности учащегося, его интеграции в системе мировой и отечественной культур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31A6D" w:rsidRPr="00F70B9F" w:rsidRDefault="00F70B9F" w:rsidP="00F7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A31A6D" w:rsidRPr="00F70B9F">
        <w:rPr>
          <w:rFonts w:ascii="Times New Roman" w:hAnsi="Times New Roman" w:cs="Times New Roman"/>
          <w:sz w:val="24"/>
          <w:szCs w:val="24"/>
        </w:rPr>
        <w:t xml:space="preserve">ыявление уровня усвоения содержания знаний, видов деятельности, объектов контроля и критериев оценки </w:t>
      </w:r>
      <w:proofErr w:type="spellStart"/>
      <w:r w:rsidR="00A31A6D" w:rsidRPr="00F70B9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31A6D" w:rsidRPr="00F70B9F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A31A6D" w:rsidRPr="00F70B9F" w:rsidRDefault="00A31A6D" w:rsidP="00F70B9F">
      <w:pPr>
        <w:shd w:val="clear" w:color="auto" w:fill="FFFFFF"/>
        <w:spacing w:after="0" w:line="240" w:lineRule="auto"/>
        <w:ind w:right="317"/>
        <w:jc w:val="both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</w:p>
    <w:p w:rsidR="00A828BA" w:rsidRDefault="00A828BA" w:rsidP="000B390E">
      <w:pPr>
        <w:shd w:val="clear" w:color="auto" w:fill="FFFFFF"/>
        <w:spacing w:after="0"/>
        <w:ind w:right="317"/>
        <w:jc w:val="both"/>
        <w:rPr>
          <w:rFonts w:ascii="Times New Roman" w:hAnsi="Times New Roman"/>
          <w:b/>
          <w:bCs/>
          <w:i/>
          <w:spacing w:val="-4"/>
          <w:sz w:val="24"/>
          <w:szCs w:val="24"/>
        </w:rPr>
      </w:pPr>
    </w:p>
    <w:p w:rsidR="00A55A3E" w:rsidRPr="006005ED" w:rsidRDefault="00A31A6D" w:rsidP="000B390E">
      <w:pPr>
        <w:shd w:val="clear" w:color="auto" w:fill="FFFFFF"/>
        <w:spacing w:after="0"/>
        <w:ind w:right="317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005ED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A55A3E" w:rsidRPr="006005ED">
        <w:rPr>
          <w:rFonts w:ascii="Times New Roman" w:hAnsi="Times New Roman"/>
          <w:b/>
          <w:bCs/>
          <w:spacing w:val="-4"/>
          <w:sz w:val="24"/>
          <w:szCs w:val="24"/>
        </w:rPr>
        <w:t xml:space="preserve"> Разработка, утверждение, </w:t>
      </w:r>
    </w:p>
    <w:p w:rsidR="00102B0B" w:rsidRPr="006005ED" w:rsidRDefault="00A55A3E" w:rsidP="0046313F">
      <w:pPr>
        <w:shd w:val="clear" w:color="auto" w:fill="FFFFFF"/>
        <w:spacing w:after="0"/>
        <w:ind w:right="317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6005ED">
        <w:rPr>
          <w:rFonts w:ascii="Times New Roman" w:hAnsi="Times New Roman"/>
          <w:b/>
          <w:bCs/>
          <w:spacing w:val="-4"/>
          <w:sz w:val="24"/>
          <w:szCs w:val="24"/>
        </w:rPr>
        <w:t>с</w:t>
      </w:r>
      <w:r w:rsidR="00A31A6D" w:rsidRPr="006005ED">
        <w:rPr>
          <w:rFonts w:ascii="Times New Roman" w:hAnsi="Times New Roman"/>
          <w:b/>
          <w:bCs/>
          <w:spacing w:val="-4"/>
          <w:sz w:val="24"/>
          <w:szCs w:val="24"/>
        </w:rPr>
        <w:t>одержание и оформление  разделов</w:t>
      </w:r>
      <w:r w:rsidR="00BF49AA" w:rsidRPr="006005E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102B0B" w:rsidRPr="006005ED">
        <w:rPr>
          <w:rFonts w:ascii="Times New Roman" w:hAnsi="Times New Roman"/>
          <w:b/>
          <w:bCs/>
          <w:spacing w:val="-4"/>
          <w:sz w:val="24"/>
          <w:szCs w:val="24"/>
        </w:rPr>
        <w:t>РПУП</w:t>
      </w:r>
      <w:r w:rsidR="00A31A6D" w:rsidRPr="006005ED">
        <w:rPr>
          <w:rFonts w:ascii="Times New Roman" w:hAnsi="Times New Roman"/>
          <w:b/>
          <w:bCs/>
          <w:spacing w:val="-8"/>
          <w:sz w:val="24"/>
          <w:szCs w:val="24"/>
        </w:rPr>
        <w:t>:</w:t>
      </w:r>
    </w:p>
    <w:p w:rsidR="00A31A6D" w:rsidRPr="000158AA" w:rsidRDefault="00A31A6D" w:rsidP="000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AA">
        <w:rPr>
          <w:rFonts w:ascii="Times New Roman" w:hAnsi="Times New Roman" w:cs="Times New Roman"/>
          <w:sz w:val="24"/>
          <w:szCs w:val="24"/>
        </w:rPr>
        <w:t xml:space="preserve">3.1. </w:t>
      </w:r>
      <w:r w:rsidR="00D166A1" w:rsidRPr="000158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CFC"/>
        </w:rPr>
        <w:t xml:space="preserve">Разработка и утверждение </w:t>
      </w:r>
      <w:r w:rsidR="00D166A1" w:rsidRPr="000158AA">
        <w:rPr>
          <w:rFonts w:ascii="Times New Roman" w:hAnsi="Times New Roman" w:cs="Times New Roman"/>
          <w:sz w:val="24"/>
          <w:szCs w:val="24"/>
        </w:rPr>
        <w:t>РПУП</w:t>
      </w:r>
      <w:r w:rsidR="00D166A1" w:rsidRPr="000158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CFC"/>
        </w:rPr>
        <w:t xml:space="preserve"> относится к компетенции</w:t>
      </w:r>
      <w:r w:rsidR="000B390E" w:rsidRPr="000158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CFC"/>
        </w:rPr>
        <w:t xml:space="preserve"> Школы</w:t>
      </w:r>
      <w:r w:rsidR="00D166A1" w:rsidRPr="000158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CFC"/>
        </w:rPr>
        <w:t xml:space="preserve"> и реализуется им самостоятельно. </w:t>
      </w:r>
      <w:r w:rsidR="00D166A1" w:rsidRPr="000158AA">
        <w:rPr>
          <w:rFonts w:ascii="Times New Roman" w:hAnsi="Times New Roman" w:cs="Times New Roman"/>
          <w:sz w:val="24"/>
          <w:szCs w:val="24"/>
        </w:rPr>
        <w:t>РПУП</w:t>
      </w:r>
      <w:r w:rsidR="00D166A1" w:rsidRPr="000158AA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0158AA">
        <w:rPr>
          <w:rFonts w:ascii="Times New Roman" w:hAnsi="Times New Roman" w:cs="Times New Roman"/>
          <w:sz w:val="24"/>
          <w:szCs w:val="24"/>
        </w:rPr>
        <w:t xml:space="preserve">разрабатываются школьными методическими объединениями  учителей или отдельными учителями на </w:t>
      </w:r>
      <w:r w:rsidR="00C60F2A" w:rsidRPr="000158AA">
        <w:rPr>
          <w:rFonts w:ascii="Times New Roman" w:hAnsi="Times New Roman" w:cs="Times New Roman"/>
          <w:spacing w:val="-2"/>
          <w:sz w:val="24"/>
          <w:szCs w:val="24"/>
        </w:rPr>
        <w:t>соответствующий уровень образования</w:t>
      </w:r>
      <w:r w:rsidR="0039749E" w:rsidRPr="000158AA">
        <w:rPr>
          <w:rFonts w:ascii="Times New Roman" w:hAnsi="Times New Roman" w:cs="Times New Roman"/>
          <w:spacing w:val="-2"/>
          <w:sz w:val="24"/>
          <w:szCs w:val="24"/>
        </w:rPr>
        <w:t>, рекоме</w:t>
      </w:r>
      <w:r w:rsidR="0039749E" w:rsidRPr="000158A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39749E" w:rsidRPr="000158AA">
        <w:rPr>
          <w:rFonts w:ascii="Times New Roman" w:hAnsi="Times New Roman" w:cs="Times New Roman"/>
          <w:spacing w:val="-2"/>
          <w:sz w:val="24"/>
          <w:szCs w:val="24"/>
        </w:rPr>
        <w:t>дуются методическим советом Шк</w:t>
      </w:r>
      <w:r w:rsidR="000B390E" w:rsidRPr="000158AA">
        <w:rPr>
          <w:rFonts w:ascii="Times New Roman" w:hAnsi="Times New Roman" w:cs="Times New Roman"/>
          <w:spacing w:val="-2"/>
          <w:sz w:val="24"/>
          <w:szCs w:val="24"/>
        </w:rPr>
        <w:t>олы для утверждения директором Ш</w:t>
      </w:r>
      <w:r w:rsidR="0039749E" w:rsidRPr="000158AA">
        <w:rPr>
          <w:rFonts w:ascii="Times New Roman" w:hAnsi="Times New Roman" w:cs="Times New Roman"/>
          <w:spacing w:val="-2"/>
          <w:sz w:val="24"/>
          <w:szCs w:val="24"/>
        </w:rPr>
        <w:t xml:space="preserve">колы. </w:t>
      </w:r>
    </w:p>
    <w:p w:rsidR="000158AA" w:rsidRPr="000158AA" w:rsidRDefault="00A31A6D" w:rsidP="0001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8AA">
        <w:rPr>
          <w:rFonts w:ascii="Times New Roman" w:hAnsi="Times New Roman" w:cs="Times New Roman"/>
          <w:sz w:val="24"/>
          <w:szCs w:val="24"/>
        </w:rPr>
        <w:t xml:space="preserve">3.2. Основой для разработки </w:t>
      </w:r>
      <w:r w:rsidR="0091502C" w:rsidRPr="000158AA">
        <w:rPr>
          <w:rFonts w:ascii="Times New Roman" w:hAnsi="Times New Roman" w:cs="Times New Roman"/>
          <w:sz w:val="24"/>
          <w:szCs w:val="24"/>
        </w:rPr>
        <w:t xml:space="preserve">РПУП </w:t>
      </w:r>
      <w:r w:rsidRPr="000158AA">
        <w:rPr>
          <w:rFonts w:ascii="Times New Roman" w:hAnsi="Times New Roman" w:cs="Times New Roman"/>
          <w:sz w:val="24"/>
          <w:szCs w:val="24"/>
        </w:rPr>
        <w:t>Школы являются</w:t>
      </w:r>
      <w:r w:rsidR="0009776A" w:rsidRPr="000158AA">
        <w:rPr>
          <w:rFonts w:ascii="Times New Roman" w:hAnsi="Times New Roman" w:cs="Times New Roman"/>
          <w:sz w:val="24"/>
          <w:szCs w:val="24"/>
        </w:rPr>
        <w:t xml:space="preserve">: </w:t>
      </w:r>
      <w:r w:rsidRPr="000158AA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0158AA" w:rsidRPr="00015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т. ч. авторские) </w:t>
      </w:r>
      <w:r w:rsidRPr="000158AA">
        <w:rPr>
          <w:rFonts w:ascii="Times New Roman" w:hAnsi="Times New Roman" w:cs="Times New Roman"/>
          <w:sz w:val="24"/>
          <w:szCs w:val="24"/>
        </w:rPr>
        <w:t>пр</w:t>
      </w:r>
      <w:r w:rsidRPr="000158AA">
        <w:rPr>
          <w:rFonts w:ascii="Times New Roman" w:hAnsi="Times New Roman" w:cs="Times New Roman"/>
          <w:sz w:val="24"/>
          <w:szCs w:val="24"/>
        </w:rPr>
        <w:t>о</w:t>
      </w:r>
      <w:r w:rsidRPr="000158AA">
        <w:rPr>
          <w:rFonts w:ascii="Times New Roman" w:hAnsi="Times New Roman" w:cs="Times New Roman"/>
          <w:sz w:val="24"/>
          <w:szCs w:val="24"/>
        </w:rPr>
        <w:t xml:space="preserve">граммы, утверждённые, рекомендованные или допущенные Министерством образования </w:t>
      </w:r>
      <w:r w:rsidR="00CD2940" w:rsidRPr="000158AA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0158AA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0158AA" w:rsidRPr="00015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31A6D" w:rsidRPr="000158AA" w:rsidRDefault="00A31A6D" w:rsidP="000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AA">
        <w:rPr>
          <w:rFonts w:ascii="Times New Roman" w:hAnsi="Times New Roman" w:cs="Times New Roman"/>
          <w:sz w:val="24"/>
          <w:szCs w:val="24"/>
        </w:rPr>
        <w:t xml:space="preserve">3.3. Название </w:t>
      </w:r>
      <w:r w:rsidR="0091502C" w:rsidRPr="000158AA">
        <w:rPr>
          <w:rFonts w:ascii="Times New Roman" w:hAnsi="Times New Roman" w:cs="Times New Roman"/>
          <w:sz w:val="24"/>
          <w:szCs w:val="24"/>
        </w:rPr>
        <w:t xml:space="preserve">РПУП </w:t>
      </w:r>
      <w:r w:rsidRPr="000158AA">
        <w:rPr>
          <w:rFonts w:ascii="Times New Roman" w:hAnsi="Times New Roman" w:cs="Times New Roman"/>
          <w:sz w:val="24"/>
          <w:szCs w:val="24"/>
        </w:rPr>
        <w:t>идентично наименованию предметов в учебном плане Школы.</w:t>
      </w:r>
    </w:p>
    <w:p w:rsidR="00A31A6D" w:rsidRDefault="00A31A6D" w:rsidP="0001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8AA">
        <w:rPr>
          <w:rFonts w:ascii="Times New Roman" w:hAnsi="Times New Roman" w:cs="Times New Roman"/>
          <w:sz w:val="24"/>
          <w:szCs w:val="24"/>
        </w:rPr>
        <w:t>3.4.</w:t>
      </w:r>
      <w:bookmarkStart w:id="0" w:name="sub_1195"/>
      <w:r w:rsidR="00AC131D">
        <w:rPr>
          <w:rFonts w:ascii="Times New Roman" w:hAnsi="Times New Roman" w:cs="Times New Roman"/>
          <w:sz w:val="24"/>
          <w:szCs w:val="24"/>
        </w:rPr>
        <w:t xml:space="preserve"> </w:t>
      </w:r>
      <w:r w:rsidR="0091502C" w:rsidRPr="000158AA">
        <w:rPr>
          <w:rFonts w:ascii="Times New Roman" w:hAnsi="Times New Roman" w:cs="Times New Roman"/>
          <w:sz w:val="24"/>
          <w:szCs w:val="24"/>
        </w:rPr>
        <w:t>РПУП</w:t>
      </w:r>
      <w:r w:rsidR="00BF64BB" w:rsidRPr="000158AA">
        <w:rPr>
          <w:rFonts w:ascii="Times New Roman" w:hAnsi="Times New Roman" w:cs="Times New Roman"/>
          <w:sz w:val="24"/>
          <w:szCs w:val="24"/>
        </w:rPr>
        <w:t xml:space="preserve"> </w:t>
      </w:r>
      <w:r w:rsidRPr="000158AA">
        <w:rPr>
          <w:rFonts w:ascii="Times New Roman" w:hAnsi="Times New Roman" w:cs="Times New Roman"/>
          <w:sz w:val="24"/>
          <w:szCs w:val="24"/>
        </w:rPr>
        <w:t>должны обеспечивать достижение планируемых результатов освоения осно</w:t>
      </w:r>
      <w:r w:rsidRPr="000158AA">
        <w:rPr>
          <w:rFonts w:ascii="Times New Roman" w:hAnsi="Times New Roman" w:cs="Times New Roman"/>
          <w:sz w:val="24"/>
          <w:szCs w:val="24"/>
        </w:rPr>
        <w:t>в</w:t>
      </w:r>
      <w:r w:rsidRPr="000158AA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</w:t>
      </w:r>
      <w:r w:rsidRPr="000158A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326DF6" w:rsidRPr="000158AA">
        <w:rPr>
          <w:rFonts w:ascii="Times New Roman" w:hAnsi="Times New Roman" w:cs="Times New Roman"/>
          <w:b/>
          <w:sz w:val="24"/>
          <w:szCs w:val="24"/>
        </w:rPr>
        <w:t>, основного общего обра</w:t>
      </w:r>
      <w:r w:rsidR="00C121F3" w:rsidRPr="000158AA">
        <w:rPr>
          <w:rFonts w:ascii="Times New Roman" w:hAnsi="Times New Roman" w:cs="Times New Roman"/>
          <w:b/>
          <w:sz w:val="24"/>
          <w:szCs w:val="24"/>
        </w:rPr>
        <w:t>зования, среднего общего образования.</w:t>
      </w:r>
    </w:p>
    <w:p w:rsidR="008B7CFA" w:rsidRPr="000158AA" w:rsidRDefault="008B7CFA" w:rsidP="0001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31A6D" w:rsidRPr="006005ED" w:rsidRDefault="0091502C" w:rsidP="000B390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5ED">
        <w:rPr>
          <w:rFonts w:ascii="Times New Roman" w:hAnsi="Times New Roman"/>
          <w:sz w:val="24"/>
          <w:szCs w:val="24"/>
        </w:rPr>
        <w:t>РПУП</w:t>
      </w:r>
      <w:r w:rsidR="0039335D" w:rsidRPr="006005ED">
        <w:rPr>
          <w:rFonts w:ascii="Times New Roman" w:hAnsi="Times New Roman"/>
          <w:sz w:val="24"/>
          <w:szCs w:val="24"/>
        </w:rPr>
        <w:t xml:space="preserve"> НОО</w:t>
      </w:r>
      <w:r w:rsidR="00D2222B">
        <w:rPr>
          <w:rFonts w:ascii="Times New Roman" w:hAnsi="Times New Roman"/>
          <w:sz w:val="24"/>
          <w:szCs w:val="24"/>
        </w:rPr>
        <w:t>, ООО, СОО</w:t>
      </w:r>
      <w:r w:rsidR="00CC001C">
        <w:rPr>
          <w:rFonts w:ascii="Times New Roman" w:hAnsi="Times New Roman"/>
          <w:sz w:val="24"/>
          <w:szCs w:val="24"/>
        </w:rPr>
        <w:t>, элективных курсов</w:t>
      </w:r>
      <w:r w:rsidR="00311DC7" w:rsidRPr="006005ED">
        <w:rPr>
          <w:rFonts w:ascii="Times New Roman" w:hAnsi="Times New Roman"/>
          <w:sz w:val="24"/>
          <w:szCs w:val="24"/>
        </w:rPr>
        <w:t xml:space="preserve"> </w:t>
      </w:r>
      <w:r w:rsidR="00A31A6D" w:rsidRPr="006005ED">
        <w:rPr>
          <w:rFonts w:ascii="Times New Roman" w:hAnsi="Times New Roman" w:cs="Times New Roman"/>
          <w:i/>
          <w:sz w:val="24"/>
          <w:szCs w:val="24"/>
          <w:u w:val="single"/>
        </w:rPr>
        <w:t>должны содержать:</w:t>
      </w:r>
    </w:p>
    <w:p w:rsidR="00BF64BB" w:rsidRPr="006005ED" w:rsidRDefault="00BF64BB" w:rsidP="00BF64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05ED">
        <w:rPr>
          <w:rStyle w:val="dash041e005f0431005f044b005f0447005f043d005f044b005f0439005f005fchar1char1"/>
        </w:rPr>
        <w:t xml:space="preserve">1) </w:t>
      </w:r>
      <w:r w:rsidRPr="006005ED">
        <w:rPr>
          <w:rStyle w:val="dash041e005f0431005f044b005f0447005f043d005f044b005f0439005f005fchar1char1"/>
          <w:rFonts w:eastAsia="Times New Roman"/>
        </w:rPr>
        <w:t>Титульный лист</w:t>
      </w:r>
      <w:r w:rsidRPr="006005ED">
        <w:rPr>
          <w:rStyle w:val="dash041e005f0431005f044b005f0447005f043d005f044b005f0439005f005fchar1char1"/>
        </w:rPr>
        <w:t xml:space="preserve"> </w:t>
      </w:r>
      <w:r w:rsidRPr="006005ED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(образец - приложение 1)</w:t>
      </w:r>
    </w:p>
    <w:p w:rsidR="00BF64BB" w:rsidRPr="006005ED" w:rsidRDefault="00BF64BB" w:rsidP="00BF64BB">
      <w:pPr>
        <w:pStyle w:val="dash0410005f0431005f0437005f0430005f0446005f0020005f0441005f043f005f0438005f0441005f043a005f0430"/>
        <w:ind w:left="0" w:firstLine="0"/>
      </w:pPr>
      <w:bookmarkStart w:id="1" w:name="sub_11951"/>
      <w:r w:rsidRPr="006005ED">
        <w:t>2) П</w:t>
      </w:r>
      <w:r w:rsidR="00A31A6D" w:rsidRPr="006005ED">
        <w:t>ояснительную записку</w:t>
      </w:r>
      <w:bookmarkStart w:id="2" w:name="sub_11952"/>
      <w:bookmarkEnd w:id="1"/>
    </w:p>
    <w:p w:rsidR="00BF64BB" w:rsidRPr="006005ED" w:rsidRDefault="00BF64BB" w:rsidP="00BF64BB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6005ED">
        <w:t xml:space="preserve">3) </w:t>
      </w:r>
      <w:r w:rsidR="00CC001C">
        <w:rPr>
          <w:rStyle w:val="dash041e005f0431005f044b005f0447005f043d005f044b005f0439005f005fchar1char1"/>
        </w:rPr>
        <w:t>Планируемые результаты освоения</w:t>
      </w:r>
      <w:r w:rsidRPr="006005ED">
        <w:rPr>
          <w:rStyle w:val="dash041e005f0431005f044b005f0447005f043d005f044b005f0439005f005fchar1char1"/>
        </w:rPr>
        <w:t xml:space="preserve"> учебного предмета, курса</w:t>
      </w:r>
    </w:p>
    <w:p w:rsidR="00BF64BB" w:rsidRPr="006005ED" w:rsidRDefault="00BF64BB" w:rsidP="00BF64BB">
      <w:pPr>
        <w:pStyle w:val="dash0410005f0431005f0437005f0430005f0446005f0020005f0441005f043f005f0438005f0441005f043a005f0430"/>
        <w:ind w:left="0" w:firstLine="0"/>
      </w:pPr>
      <w:r w:rsidRPr="006005ED">
        <w:t xml:space="preserve">4) </w:t>
      </w:r>
      <w:r w:rsidRPr="006005ED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</w:p>
    <w:p w:rsidR="00A31A6D" w:rsidRDefault="00BF64BB" w:rsidP="00BF64BB">
      <w:pPr>
        <w:pStyle w:val="dash0410005f0431005f0437005f0430005f0446005f0020005f0441005f043f005f0438005f0441005f043a005f0430"/>
        <w:ind w:left="0" w:firstLine="0"/>
        <w:rPr>
          <w:i/>
        </w:rPr>
      </w:pPr>
      <w:r w:rsidRPr="006005ED">
        <w:rPr>
          <w:rStyle w:val="dash0410005f0431005f0437005f0430005f0446005f0020005f0441005f043f005f0438005f0441005f043a005f0430005f005fchar1char1"/>
          <w:rFonts w:eastAsiaTheme="minorEastAsia"/>
        </w:rPr>
        <w:t xml:space="preserve">5) </w:t>
      </w:r>
      <w:r w:rsidRPr="006005ED">
        <w:rPr>
          <w:rStyle w:val="dash0410005f0431005f0437005f0430005f0446005f0020005f0441005f043f005f0438005f0441005f043a005f0430005f005fchar1char1"/>
        </w:rPr>
        <w:t>Тематическое планирование с указанием количества часов, отводимых на освоение к</w:t>
      </w:r>
      <w:r w:rsidRPr="006005ED">
        <w:rPr>
          <w:rStyle w:val="dash0410005f0431005f0437005f0430005f0446005f0020005f0441005f043f005f0438005f0441005f043a005f0430005f005fchar1char1"/>
        </w:rPr>
        <w:t>а</w:t>
      </w:r>
      <w:r w:rsidRPr="006005ED">
        <w:rPr>
          <w:rStyle w:val="dash0410005f0431005f0437005f0430005f0446005f0020005f0441005f043f005f0438005f0441005f043a005f0430005f005fchar1char1"/>
        </w:rPr>
        <w:t>ждо</w:t>
      </w:r>
      <w:bookmarkStart w:id="3" w:name="sub_11957"/>
      <w:bookmarkEnd w:id="2"/>
      <w:r w:rsidR="00D2222B">
        <w:rPr>
          <w:rStyle w:val="dash0410005f0431005f0437005f0430005f0446005f0020005f0441005f043f005f0438005f0441005f043a005f0430005f005fchar1char1"/>
        </w:rPr>
        <w:t>го раздела</w:t>
      </w:r>
      <w:r w:rsidRPr="006005ED">
        <w:rPr>
          <w:i/>
        </w:rPr>
        <w:t xml:space="preserve"> </w:t>
      </w:r>
      <w:r w:rsidR="00AB3A4E" w:rsidRPr="006005ED">
        <w:rPr>
          <w:i/>
        </w:rPr>
        <w:t>(</w:t>
      </w:r>
      <w:r w:rsidRPr="006005ED">
        <w:rPr>
          <w:i/>
        </w:rPr>
        <w:t xml:space="preserve">образец - </w:t>
      </w:r>
      <w:r w:rsidR="00AB3A4E" w:rsidRPr="006005ED">
        <w:rPr>
          <w:i/>
        </w:rPr>
        <w:t>приложение 2)</w:t>
      </w:r>
    </w:p>
    <w:p w:rsidR="00C121F3" w:rsidRPr="006005ED" w:rsidRDefault="00D2222B" w:rsidP="00C121F3">
      <w:pPr>
        <w:pStyle w:val="dash0410005f0431005f0437005f0430005f0446005f0020005f0441005f043f005f0438005f0441005f043a005f0430"/>
        <w:ind w:left="0" w:firstLine="0"/>
      </w:pPr>
      <w:r w:rsidRPr="00D2222B">
        <w:t>6)</w:t>
      </w:r>
      <w:bookmarkEnd w:id="3"/>
      <w:r>
        <w:t xml:space="preserve"> </w:t>
      </w:r>
      <w:r w:rsidR="00C121F3" w:rsidRPr="006005ED">
        <w:t xml:space="preserve">Приложение </w:t>
      </w:r>
      <w:r w:rsidR="002433EB" w:rsidRPr="006005ED">
        <w:rPr>
          <w:i/>
        </w:rPr>
        <w:t>(</w:t>
      </w:r>
      <w:r w:rsidR="004B044E">
        <w:rPr>
          <w:i/>
        </w:rPr>
        <w:t xml:space="preserve">примерное </w:t>
      </w:r>
      <w:r w:rsidR="00C121F3" w:rsidRPr="006005ED">
        <w:rPr>
          <w:i/>
        </w:rPr>
        <w:t>календарно-тематическое планирование по учебному предм</w:t>
      </w:r>
      <w:r w:rsidR="00C121F3" w:rsidRPr="006005ED">
        <w:rPr>
          <w:i/>
        </w:rPr>
        <w:t>е</w:t>
      </w:r>
      <w:r w:rsidR="00C121F3" w:rsidRPr="006005ED">
        <w:rPr>
          <w:i/>
        </w:rPr>
        <w:t xml:space="preserve">ту составляется  </w:t>
      </w:r>
      <w:r w:rsidR="00CC001C" w:rsidRPr="00791125">
        <w:rPr>
          <w:i/>
        </w:rPr>
        <w:t>на  усмотрение учителя</w:t>
      </w:r>
      <w:r w:rsidR="00CC001C">
        <w:rPr>
          <w:i/>
        </w:rPr>
        <w:t xml:space="preserve"> </w:t>
      </w:r>
      <w:r w:rsidR="00C121F3" w:rsidRPr="006005ED">
        <w:rPr>
          <w:i/>
        </w:rPr>
        <w:t>с учетом специфики предмета</w:t>
      </w:r>
      <w:r w:rsidR="002433EB" w:rsidRPr="006005ED">
        <w:rPr>
          <w:i/>
        </w:rPr>
        <w:t xml:space="preserve"> </w:t>
      </w:r>
      <w:r w:rsidR="00C121F3" w:rsidRPr="006005ED">
        <w:rPr>
          <w:i/>
        </w:rPr>
        <w:t xml:space="preserve">- </w:t>
      </w:r>
      <w:r w:rsidR="002433EB" w:rsidRPr="006005ED">
        <w:rPr>
          <w:i/>
        </w:rPr>
        <w:t>образец- пр</w:t>
      </w:r>
      <w:r w:rsidR="002433EB" w:rsidRPr="006005ED">
        <w:rPr>
          <w:i/>
        </w:rPr>
        <w:t>и</w:t>
      </w:r>
      <w:r w:rsidR="002433EB" w:rsidRPr="006005ED">
        <w:rPr>
          <w:i/>
        </w:rPr>
        <w:t>ложение 3</w:t>
      </w:r>
      <w:r w:rsidR="00C121F3" w:rsidRPr="006005ED">
        <w:rPr>
          <w:i/>
        </w:rPr>
        <w:t>)</w:t>
      </w:r>
    </w:p>
    <w:p w:rsidR="00BF64BB" w:rsidRDefault="004B044E" w:rsidP="004B04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044E">
        <w:rPr>
          <w:rFonts w:ascii="Times New Roman" w:eastAsiaTheme="minorHAnsi" w:hAnsi="Times New Roman" w:cs="Times New Roman"/>
          <w:sz w:val="24"/>
          <w:szCs w:val="24"/>
          <w:lang w:eastAsia="en-US"/>
        </w:rPr>
        <w:t>7) Иные разделы могут быть дополнены по усмотрению учителя или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зависимости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Pr="004B044E">
        <w:rPr>
          <w:rFonts w:ascii="Times New Roman" w:eastAsiaTheme="minorHAnsi" w:hAnsi="Times New Roman" w:cs="Times New Roman"/>
          <w:sz w:val="24"/>
          <w:szCs w:val="24"/>
          <w:lang w:eastAsia="en-US"/>
        </w:rPr>
        <w:t>сп</w:t>
      </w:r>
      <w:r w:rsidRPr="004B044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4B044E">
        <w:rPr>
          <w:rFonts w:ascii="Times New Roman" w:eastAsiaTheme="minorHAnsi" w:hAnsi="Times New Roman" w:cs="Times New Roman"/>
          <w:sz w:val="24"/>
          <w:szCs w:val="24"/>
          <w:lang w:eastAsia="en-US"/>
        </w:rPr>
        <w:t>цифики</w:t>
      </w:r>
      <w:proofErr w:type="spellEnd"/>
      <w:r w:rsidRPr="004B0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предмета, курса.</w:t>
      </w:r>
    </w:p>
    <w:p w:rsidR="004B044E" w:rsidRPr="004B044E" w:rsidRDefault="004B044E" w:rsidP="004B04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1A6D" w:rsidRPr="006005ED" w:rsidRDefault="00BF64BB" w:rsidP="00BF64BB">
      <w:pPr>
        <w:shd w:val="clear" w:color="auto" w:fill="FFFFFF"/>
        <w:spacing w:after="0" w:line="240" w:lineRule="auto"/>
        <w:ind w:right="317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6005ED">
        <w:rPr>
          <w:rFonts w:ascii="Times New Roman" w:hAnsi="Times New Roman" w:cs="Times New Roman"/>
          <w:sz w:val="24"/>
          <w:szCs w:val="24"/>
        </w:rPr>
        <w:t xml:space="preserve">3.5. </w:t>
      </w:r>
      <w:r w:rsidR="00A31A6D" w:rsidRPr="006005ED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Оформление титульного листа</w:t>
      </w:r>
      <w:r w:rsidR="00AB3A4E" w:rsidRPr="006005ED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="00AB3A4E" w:rsidRPr="006005ED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(приложение 1)</w:t>
      </w:r>
      <w:r w:rsidR="00A31A6D" w:rsidRPr="006005ED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:</w:t>
      </w:r>
    </w:p>
    <w:p w:rsidR="00A31A6D" w:rsidRPr="006005ED" w:rsidRDefault="00A31A6D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1502C" w:rsidRPr="006005ED">
        <w:rPr>
          <w:rFonts w:ascii="Times New Roman" w:hAnsi="Times New Roman" w:cs="Times New Roman"/>
          <w:spacing w:val="-6"/>
          <w:sz w:val="24"/>
          <w:szCs w:val="24"/>
        </w:rPr>
        <w:tab/>
      </w:r>
      <w:r w:rsidR="0088150D"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учредитель, </w:t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наименование образовательно</w:t>
      </w:r>
      <w:r w:rsidR="00CD2940" w:rsidRPr="006005ED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A000DE"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D2940" w:rsidRPr="006005ED">
        <w:rPr>
          <w:rFonts w:ascii="Times New Roman" w:hAnsi="Times New Roman" w:cs="Times New Roman"/>
          <w:spacing w:val="-6"/>
          <w:sz w:val="24"/>
          <w:szCs w:val="24"/>
        </w:rPr>
        <w:t>организации</w:t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31A6D" w:rsidRPr="006005ED" w:rsidRDefault="00A31A6D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1502C" w:rsidRPr="006005ED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грифы согласования, утверждения;</w:t>
      </w:r>
    </w:p>
    <w:p w:rsidR="00A31A6D" w:rsidRPr="006005ED" w:rsidRDefault="00A31A6D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1502C" w:rsidRPr="006005ED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наименование </w:t>
      </w:r>
      <w:r w:rsidR="0039335D" w:rsidRPr="006005ED">
        <w:rPr>
          <w:rFonts w:ascii="Times New Roman" w:hAnsi="Times New Roman" w:cs="Times New Roman"/>
          <w:spacing w:val="-6"/>
          <w:sz w:val="24"/>
          <w:szCs w:val="24"/>
        </w:rPr>
        <w:t>РПУП</w:t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C514D2" w:rsidRPr="006005ED" w:rsidRDefault="00C514D2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1502C" w:rsidRPr="006005ED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уровень образования (начальное общее, основное общее, среднее общее)</w:t>
      </w:r>
    </w:p>
    <w:p w:rsidR="00A31A6D" w:rsidRPr="006005ED" w:rsidRDefault="00A31A6D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1502C" w:rsidRPr="006005ED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срок реализации;</w:t>
      </w:r>
    </w:p>
    <w:p w:rsidR="00A31A6D" w:rsidRPr="006005ED" w:rsidRDefault="00A31A6D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1502C" w:rsidRPr="006005ED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указание ф.и.о. разработчика (</w:t>
      </w:r>
      <w:proofErr w:type="spellStart"/>
      <w:r w:rsidRPr="006005ED">
        <w:rPr>
          <w:rFonts w:ascii="Times New Roman" w:hAnsi="Times New Roman" w:cs="Times New Roman"/>
          <w:spacing w:val="-6"/>
          <w:sz w:val="24"/>
          <w:szCs w:val="24"/>
        </w:rPr>
        <w:t>ов</w:t>
      </w:r>
      <w:proofErr w:type="spellEnd"/>
      <w:r w:rsidRPr="006005ED">
        <w:rPr>
          <w:rFonts w:ascii="Times New Roman" w:hAnsi="Times New Roman" w:cs="Times New Roman"/>
          <w:spacing w:val="-6"/>
          <w:sz w:val="24"/>
          <w:szCs w:val="24"/>
        </w:rPr>
        <w:t>) программы;</w:t>
      </w:r>
    </w:p>
    <w:p w:rsidR="000B109E" w:rsidRDefault="00A31A6D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05ED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- </w:t>
      </w:r>
      <w:r w:rsidR="0091502C" w:rsidRPr="006005ED">
        <w:rPr>
          <w:rFonts w:ascii="Times New Roman" w:hAnsi="Times New Roman" w:cs="Times New Roman"/>
          <w:spacing w:val="-6"/>
          <w:sz w:val="24"/>
          <w:szCs w:val="24"/>
        </w:rPr>
        <w:tab/>
      </w:r>
      <w:r w:rsidR="0088150D" w:rsidRPr="006005ED">
        <w:rPr>
          <w:rFonts w:ascii="Times New Roman" w:hAnsi="Times New Roman" w:cs="Times New Roman"/>
          <w:spacing w:val="-6"/>
          <w:sz w:val="24"/>
          <w:szCs w:val="24"/>
        </w:rPr>
        <w:t xml:space="preserve">населенный пункт, </w:t>
      </w:r>
      <w:r w:rsidRPr="006005ED">
        <w:rPr>
          <w:rFonts w:ascii="Times New Roman" w:hAnsi="Times New Roman" w:cs="Times New Roman"/>
          <w:spacing w:val="-6"/>
          <w:sz w:val="24"/>
          <w:szCs w:val="24"/>
        </w:rPr>
        <w:t>год составления программы.</w:t>
      </w:r>
    </w:p>
    <w:p w:rsidR="00084AFA" w:rsidRPr="006005ED" w:rsidRDefault="00084AFA" w:rsidP="00BF64BB">
      <w:p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F64BB" w:rsidRPr="006005ED" w:rsidRDefault="00BF64BB" w:rsidP="00BF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ED">
        <w:rPr>
          <w:rFonts w:ascii="Times New Roman" w:hAnsi="Times New Roman" w:cs="Times New Roman"/>
          <w:spacing w:val="-4"/>
          <w:sz w:val="24"/>
          <w:szCs w:val="24"/>
        </w:rPr>
        <w:t xml:space="preserve">3.6. </w:t>
      </w:r>
      <w:r w:rsidRPr="006005ED">
        <w:rPr>
          <w:rFonts w:ascii="Times New Roman" w:eastAsia="Times New Roman" w:hAnsi="Times New Roman" w:cs="Times New Roman"/>
          <w:spacing w:val="-4"/>
          <w:sz w:val="24"/>
          <w:szCs w:val="24"/>
        </w:rPr>
        <w:t>Пояснительная записка.</w:t>
      </w:r>
    </w:p>
    <w:p w:rsidR="00BF64BB" w:rsidRPr="006005ED" w:rsidRDefault="00BF64BB" w:rsidP="000B1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ED">
        <w:rPr>
          <w:rFonts w:ascii="Times New Roman" w:eastAsia="Times New Roman" w:hAnsi="Times New Roman" w:cs="Times New Roman"/>
          <w:sz w:val="24"/>
          <w:szCs w:val="24"/>
        </w:rPr>
        <w:t>Пояснительная записка – структурный элемент РПУП, поясняющий</w:t>
      </w:r>
      <w:r w:rsidR="000B109E" w:rsidRPr="006005ED">
        <w:rPr>
          <w:rFonts w:ascii="Times New Roman" w:hAnsi="Times New Roman" w:cs="Times New Roman"/>
          <w:sz w:val="24"/>
          <w:szCs w:val="24"/>
        </w:rPr>
        <w:t xml:space="preserve"> 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на основании каких нормативных документов разработана РПУП</w:t>
      </w:r>
      <w:r w:rsidR="00117423" w:rsidRPr="006005ED">
        <w:rPr>
          <w:rFonts w:ascii="Times New Roman" w:eastAsia="Times New Roman" w:hAnsi="Times New Roman" w:cs="Times New Roman"/>
          <w:sz w:val="24"/>
          <w:szCs w:val="24"/>
        </w:rPr>
        <w:t>, количество часов на изучение данн</w:t>
      </w:r>
      <w:r w:rsidR="00117423" w:rsidRPr="006005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7423" w:rsidRPr="006005ED">
        <w:rPr>
          <w:rFonts w:ascii="Times New Roman" w:eastAsia="Times New Roman" w:hAnsi="Times New Roman" w:cs="Times New Roman"/>
          <w:sz w:val="24"/>
          <w:szCs w:val="24"/>
        </w:rPr>
        <w:t>го предмета, курса в каждом классе.</w:t>
      </w:r>
    </w:p>
    <w:p w:rsidR="00BF64BB" w:rsidRPr="006005ED" w:rsidRDefault="00BF64BB" w:rsidP="00BF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BB" w:rsidRPr="006005ED" w:rsidRDefault="00BF64BB" w:rsidP="00BF64BB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6005ED">
        <w:rPr>
          <w:rStyle w:val="dash041e005f0431005f044b005f0447005f043d005f044b005f0439005f005fchar1char1"/>
        </w:rPr>
        <w:t>3.7. Планируемые результаты изучения учебного предмета, курса (ФГОС).</w:t>
      </w:r>
    </w:p>
    <w:p w:rsidR="004B2D27" w:rsidRDefault="00BF64BB" w:rsidP="00BF64BB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</w:rPr>
      </w:pPr>
      <w:r w:rsidRPr="006005ED">
        <w:rPr>
          <w:rStyle w:val="dash041e005f0431005f044b005f0447005f043d005f044b005f0439005f005fchar1char1"/>
        </w:rPr>
        <w:t>Требования раз</w:t>
      </w:r>
      <w:r w:rsidR="004B2D27">
        <w:rPr>
          <w:rStyle w:val="dash041e005f0431005f044b005f0447005f043d005f044b005f0439005f005fchar1char1"/>
        </w:rPr>
        <w:t xml:space="preserve">рабатываются в соответствии со Стандартом НОО, ООО, СОО и </w:t>
      </w:r>
      <w:proofErr w:type="gramStart"/>
      <w:r w:rsidR="004B2D27">
        <w:rPr>
          <w:rStyle w:val="dash041e005f0431005f044b005f0447005f043d005f044b005f0439005f005fchar1char1"/>
        </w:rPr>
        <w:t>примерной</w:t>
      </w:r>
      <w:proofErr w:type="gramEnd"/>
      <w:r w:rsidR="004B2D27">
        <w:rPr>
          <w:rStyle w:val="dash041e005f0431005f044b005f0447005f043d005f044b005f0439005f005fchar1char1"/>
        </w:rPr>
        <w:t xml:space="preserve"> ООП соответствующего уровня.</w:t>
      </w:r>
    </w:p>
    <w:p w:rsidR="00BF64BB" w:rsidRPr="006005ED" w:rsidRDefault="00BF64BB" w:rsidP="003A08C9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6005ED">
        <w:rPr>
          <w:rStyle w:val="dash041e005f0431005f044b005f0447005f043d005f044b005f0439005f005fchar1char1"/>
        </w:rPr>
        <w:t xml:space="preserve">В соответствии с ФГОС должны быть отражены группы личностных, </w:t>
      </w:r>
      <w:proofErr w:type="spellStart"/>
      <w:r w:rsidR="004B2D27">
        <w:rPr>
          <w:rStyle w:val="dash041e005f0431005f044b005f0447005f043d005f044b005f0439005f005fchar1char1"/>
        </w:rPr>
        <w:t>метапре</w:t>
      </w:r>
      <w:r w:rsidR="004B2D27">
        <w:rPr>
          <w:rStyle w:val="dash041e005f0431005f044b005f0447005f043d005f044b005f0439005f005fchar1char1"/>
        </w:rPr>
        <w:t>д</w:t>
      </w:r>
      <w:r w:rsidR="004B2D27">
        <w:rPr>
          <w:rStyle w:val="dash041e005f0431005f044b005f0447005f043d005f044b005f0439005f005fchar1char1"/>
        </w:rPr>
        <w:t>метных</w:t>
      </w:r>
      <w:proofErr w:type="spellEnd"/>
      <w:r w:rsidRPr="006005ED">
        <w:rPr>
          <w:rStyle w:val="dash041e005f0431005f044b005f0447005f043d005f044b005f0439005f005fchar1char1"/>
        </w:rPr>
        <w:t>, предметных результатов.</w:t>
      </w:r>
      <w:r w:rsidR="004B2D27">
        <w:rPr>
          <w:rStyle w:val="dash041e005f0431005f044b005f0447005f043d005f044b005f0439005f005fchar1char1"/>
        </w:rPr>
        <w:t xml:space="preserve"> Предметные результаты должны быть представлены двумя уровнями: «Ученик научится», </w:t>
      </w:r>
      <w:r w:rsidRPr="006005ED">
        <w:rPr>
          <w:rStyle w:val="dash041e005f0431005f044b005f0447005f043d005f044b005f0439005f005fchar1char1"/>
        </w:rPr>
        <w:t>«Ученик получит возможность научиться».</w:t>
      </w:r>
    </w:p>
    <w:p w:rsidR="002433EB" w:rsidRPr="006005ED" w:rsidRDefault="00515331" w:rsidP="00515331">
      <w:pPr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005ED">
        <w:rPr>
          <w:rStyle w:val="dash0410005f0431005f0437005f0430005f0446005f0020005f0441005f043f005f0438005f0441005f043a005f0430005f005fchar1char1"/>
          <w:rFonts w:eastAsia="Times New Roman"/>
        </w:rPr>
        <w:t xml:space="preserve">        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На уровне среднего общего образования в соответствии с ФГОС СОО, помимо тр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08C9">
        <w:rPr>
          <w:rFonts w:ascii="Times New Roman" w:eastAsia="Times New Roman" w:hAnsi="Times New Roman" w:cs="Times New Roman"/>
          <w:sz w:val="24"/>
          <w:szCs w:val="24"/>
        </w:rPr>
        <w:t xml:space="preserve">диционных двух уровней 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«Выпускник научится» и «Выпускник получит возможность научиться»,  появляются  две группы результатов: результаты базового и у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лубленного уровней.</w:t>
      </w:r>
      <w:r w:rsidRPr="006005ED">
        <w:rPr>
          <w:rFonts w:ascii="Times New Roman" w:hAnsi="Times New Roman" w:cs="Times New Roman"/>
          <w:sz w:val="24"/>
          <w:szCs w:val="24"/>
        </w:rPr>
        <w:t xml:space="preserve">  Результаты даются  по базовому и углубленному уровню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: «Выпус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ность научиться – углубленный уровень»</w:t>
      </w:r>
      <w:r w:rsidRPr="006005ED">
        <w:rPr>
          <w:rFonts w:ascii="Times New Roman" w:hAnsi="Times New Roman" w:cs="Times New Roman"/>
          <w:sz w:val="24"/>
          <w:szCs w:val="24"/>
        </w:rPr>
        <w:t>.</w:t>
      </w:r>
    </w:p>
    <w:p w:rsidR="00BF64BB" w:rsidRPr="006005ED" w:rsidRDefault="00BF64BB" w:rsidP="00BF64B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6005ED">
        <w:rPr>
          <w:rStyle w:val="dash0410005f0431005f0437005f0430005f0446005f0020005f0441005f043f005f0438005f0441005f043a005f0430005f005fchar1char1"/>
          <w:rFonts w:eastAsiaTheme="minorEastAsia"/>
        </w:rPr>
        <w:t xml:space="preserve">3.8. </w:t>
      </w:r>
      <w:r w:rsidRPr="006005ED">
        <w:rPr>
          <w:rStyle w:val="dash0410005f0431005f0437005f0430005f0446005f0020005f0441005f043f005f0438005f0441005f043a005f0430005f005fchar1char1"/>
        </w:rPr>
        <w:t xml:space="preserve">Содержание учебного предмета, курса </w:t>
      </w:r>
    </w:p>
    <w:p w:rsidR="00BF64BB" w:rsidRDefault="00BF64BB" w:rsidP="00AC3561">
      <w:pPr>
        <w:pStyle w:val="dash0410005f0431005f0437005f0430005f0446005f0020005f0441005f043f005f0438005f0441005f043a005f0430"/>
        <w:ind w:left="0" w:firstLine="709"/>
      </w:pPr>
      <w:r w:rsidRPr="006005ED">
        <w:t>Содержание учебного предмета, курса – структурный элемент РПУП, включаю</w:t>
      </w:r>
      <w:r w:rsidR="00AC3561">
        <w:t>щий</w:t>
      </w:r>
      <w:r w:rsidR="00006642" w:rsidRPr="006005ED">
        <w:t xml:space="preserve"> </w:t>
      </w:r>
      <w:r w:rsidRPr="006005ED">
        <w:t>содержание у</w:t>
      </w:r>
      <w:r w:rsidR="00791125">
        <w:t>чебных тем.</w:t>
      </w:r>
    </w:p>
    <w:p w:rsidR="00AC3561" w:rsidRPr="006005ED" w:rsidRDefault="00AC3561" w:rsidP="00AC3561">
      <w:pPr>
        <w:pStyle w:val="dash0410005f0431005f0437005f0430005f0446005f0020005f0441005f043f005f0438005f0441005f043a005f0430"/>
        <w:ind w:left="0" w:firstLine="709"/>
      </w:pPr>
    </w:p>
    <w:p w:rsidR="00BF64BB" w:rsidRPr="006005ED" w:rsidRDefault="00BF64BB" w:rsidP="00BF64BB">
      <w:pPr>
        <w:pStyle w:val="dash0410005f0431005f0437005f0430005f0446005f0020005f0441005f043f005f0438005f0441005f043a005f0430"/>
        <w:ind w:left="0" w:firstLine="0"/>
      </w:pPr>
      <w:r w:rsidRPr="006005ED">
        <w:rPr>
          <w:rStyle w:val="dash0410005f0431005f0437005f0430005f0446005f0020005f0441005f043f005f0438005f0441005f043a005f0430005f005fchar1char1"/>
          <w:rFonts w:eastAsiaTheme="minorEastAsia"/>
        </w:rPr>
        <w:t xml:space="preserve">3.9. </w:t>
      </w:r>
      <w:r w:rsidRPr="006005ED">
        <w:rPr>
          <w:rStyle w:val="dash0410005f0431005f0437005f0430005f0446005f0020005f0441005f043f005f0438005f0441005f043a005f0430005f005fchar1char1"/>
        </w:rPr>
        <w:t xml:space="preserve">Тематическое планирование </w:t>
      </w:r>
      <w:r w:rsidR="00AC3561" w:rsidRPr="006005ED">
        <w:rPr>
          <w:rStyle w:val="dash0410005f0431005f0437005f0430005f0446005f0020005f0441005f043f005f0438005f0441005f043a005f0430005f005fchar1char1"/>
        </w:rPr>
        <w:t>с указанием количества часов, отводимых на освоение каждо</w:t>
      </w:r>
      <w:r w:rsidR="00AC3561">
        <w:rPr>
          <w:rStyle w:val="dash0410005f0431005f0437005f0430005f0446005f0020005f0441005f043f005f0438005f0441005f043a005f0430005f005fchar1char1"/>
        </w:rPr>
        <w:t>го раздела</w:t>
      </w:r>
    </w:p>
    <w:p w:rsidR="00BF64BB" w:rsidRPr="006005ED" w:rsidRDefault="00BF64BB" w:rsidP="00BF6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ED">
        <w:rPr>
          <w:rFonts w:ascii="Times New Roman" w:eastAsia="Times New Roman" w:hAnsi="Times New Roman" w:cs="Times New Roman"/>
          <w:i/>
          <w:sz w:val="24"/>
          <w:szCs w:val="24"/>
        </w:rPr>
        <w:t>Тематическое планирование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ED">
        <w:rPr>
          <w:rFonts w:ascii="Times New Roman" w:eastAsia="Times New Roman" w:hAnsi="Times New Roman" w:cs="Times New Roman"/>
          <w:i/>
          <w:sz w:val="24"/>
          <w:szCs w:val="24"/>
        </w:rPr>
        <w:t>(Приложение 2)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 xml:space="preserve"> – структурный элемент РПУП соде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жащий:</w:t>
      </w:r>
    </w:p>
    <w:p w:rsidR="00BF64BB" w:rsidRPr="006005ED" w:rsidRDefault="00BF64BB" w:rsidP="00BF64BB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642" w:rsidRPr="0060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61">
        <w:rPr>
          <w:rFonts w:ascii="Times New Roman" w:eastAsia="Times New Roman" w:hAnsi="Times New Roman" w:cs="Times New Roman"/>
          <w:sz w:val="24"/>
          <w:szCs w:val="24"/>
        </w:rPr>
        <w:t xml:space="preserve">перечень разделов, 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их изучения;</w:t>
      </w:r>
    </w:p>
    <w:p w:rsidR="00BF64BB" w:rsidRPr="006005ED" w:rsidRDefault="00BF64BB" w:rsidP="00BF64BB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642" w:rsidRPr="0060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количество часов на изучен</w:t>
      </w:r>
      <w:r w:rsidR="00AC3561">
        <w:rPr>
          <w:rFonts w:ascii="Times New Roman" w:eastAsia="Times New Roman" w:hAnsi="Times New Roman" w:cs="Times New Roman"/>
          <w:sz w:val="24"/>
          <w:szCs w:val="24"/>
        </w:rPr>
        <w:t>ие каждого раздела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F2A" w:rsidRDefault="00BF64BB" w:rsidP="000B109E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642" w:rsidRPr="0060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ED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0B109E" w:rsidRPr="006005ED">
        <w:rPr>
          <w:rFonts w:ascii="Times New Roman" w:hAnsi="Times New Roman" w:cs="Times New Roman"/>
          <w:sz w:val="24"/>
          <w:szCs w:val="24"/>
        </w:rPr>
        <w:t>контрольных, практических работ.</w:t>
      </w:r>
    </w:p>
    <w:p w:rsidR="000B109E" w:rsidRDefault="00AC3561" w:rsidP="00AC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561">
        <w:rPr>
          <w:rFonts w:ascii="Times New Roman" w:hAnsi="Times New Roman" w:cs="Times New Roman"/>
          <w:sz w:val="24"/>
          <w:szCs w:val="24"/>
        </w:rPr>
        <w:t>3.10. Приложение - календарно-тематическое планирование по учебному предмету с</w:t>
      </w:r>
      <w:r w:rsidRPr="00AC3561">
        <w:rPr>
          <w:rFonts w:ascii="Times New Roman" w:hAnsi="Times New Roman" w:cs="Times New Roman"/>
          <w:sz w:val="24"/>
          <w:szCs w:val="24"/>
        </w:rPr>
        <w:t>о</w:t>
      </w:r>
      <w:r w:rsidRPr="00AC3561">
        <w:rPr>
          <w:rFonts w:ascii="Times New Roman" w:hAnsi="Times New Roman" w:cs="Times New Roman"/>
          <w:sz w:val="24"/>
          <w:szCs w:val="24"/>
        </w:rPr>
        <w:t xml:space="preserve">ставляется  </w:t>
      </w:r>
      <w:r w:rsidRPr="00791125">
        <w:rPr>
          <w:rFonts w:ascii="Times New Roman" w:hAnsi="Times New Roman" w:cs="Times New Roman"/>
          <w:sz w:val="24"/>
          <w:szCs w:val="24"/>
        </w:rPr>
        <w:t>на  усмотрение учителя</w:t>
      </w:r>
      <w:r w:rsidRPr="00AC3561">
        <w:rPr>
          <w:rFonts w:ascii="Times New Roman" w:hAnsi="Times New Roman" w:cs="Times New Roman"/>
          <w:sz w:val="24"/>
          <w:szCs w:val="24"/>
        </w:rPr>
        <w:t xml:space="preserve"> с учетом специфики предмета</w:t>
      </w:r>
      <w:r w:rsidRPr="00AC35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состоит из общего № урока, даты, названия темы с указанием количества часов в разделе, теме, примечания</w:t>
      </w:r>
      <w:r w:rsidRPr="00AC3561">
        <w:rPr>
          <w:rFonts w:ascii="Times New Roman" w:hAnsi="Times New Roman" w:cs="Times New Roman"/>
          <w:sz w:val="24"/>
          <w:szCs w:val="24"/>
        </w:rPr>
        <w:t xml:space="preserve"> </w:t>
      </w:r>
      <w:r w:rsidRPr="00AC3561">
        <w:rPr>
          <w:rFonts w:ascii="Times New Roman" w:hAnsi="Times New Roman" w:cs="Times New Roman"/>
          <w:i/>
          <w:sz w:val="24"/>
          <w:szCs w:val="24"/>
        </w:rPr>
        <w:t>(образец- приложение 3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AC3561" w:rsidRPr="00AC3561" w:rsidRDefault="00AC3561" w:rsidP="00AC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1A6D" w:rsidRPr="006005ED" w:rsidRDefault="00A31A6D" w:rsidP="000B109E">
      <w:pPr>
        <w:pStyle w:val="a3"/>
        <w:spacing w:before="0" w:beforeAutospacing="0" w:after="0" w:afterAutospacing="0" w:line="276" w:lineRule="auto"/>
        <w:ind w:right="57" w:firstLine="900"/>
        <w:jc w:val="center"/>
        <w:rPr>
          <w:b/>
        </w:rPr>
      </w:pPr>
      <w:r w:rsidRPr="006005ED">
        <w:rPr>
          <w:b/>
        </w:rPr>
        <w:t>4. Права и ответственность</w:t>
      </w:r>
    </w:p>
    <w:p w:rsidR="0091502C" w:rsidRPr="006005ED" w:rsidRDefault="00C60F2A" w:rsidP="000B390E">
      <w:pPr>
        <w:pStyle w:val="a3"/>
        <w:spacing w:before="0" w:beforeAutospacing="0" w:after="0" w:afterAutospacing="0" w:line="276" w:lineRule="auto"/>
        <w:ind w:right="57"/>
        <w:jc w:val="both"/>
      </w:pPr>
      <w:r w:rsidRPr="006005ED">
        <w:t>4.1. Ш</w:t>
      </w:r>
      <w:r w:rsidR="00A31A6D" w:rsidRPr="006005ED">
        <w:t xml:space="preserve">кола </w:t>
      </w:r>
      <w:r w:rsidRPr="006005ED">
        <w:t xml:space="preserve">самостоятельно </w:t>
      </w:r>
      <w:r w:rsidR="00A31A6D" w:rsidRPr="006005ED">
        <w:t xml:space="preserve">разрабатывает и утверждает  </w:t>
      </w:r>
      <w:r w:rsidR="0091502C" w:rsidRPr="006005ED">
        <w:t>РПУП.</w:t>
      </w:r>
    </w:p>
    <w:p w:rsidR="00A31A6D" w:rsidRPr="006005ED" w:rsidRDefault="00A31A6D" w:rsidP="000B390E">
      <w:pPr>
        <w:pStyle w:val="a3"/>
        <w:spacing w:before="0" w:beforeAutospacing="0" w:after="0" w:afterAutospacing="0" w:line="276" w:lineRule="auto"/>
        <w:ind w:right="57"/>
        <w:jc w:val="both"/>
      </w:pPr>
      <w:r w:rsidRPr="006005ED">
        <w:t xml:space="preserve">4.2. Составитель </w:t>
      </w:r>
      <w:r w:rsidR="0091502C" w:rsidRPr="006005ED">
        <w:t xml:space="preserve">РПУП </w:t>
      </w:r>
      <w:r w:rsidRPr="006005ED">
        <w:t>может самостоятельно:</w:t>
      </w:r>
    </w:p>
    <w:p w:rsidR="00A31A6D" w:rsidRPr="006005ED" w:rsidRDefault="00CD2940" w:rsidP="000B390E">
      <w:pPr>
        <w:pStyle w:val="a3"/>
        <w:spacing w:before="0" w:beforeAutospacing="0" w:after="0" w:afterAutospacing="0" w:line="276" w:lineRule="auto"/>
        <w:ind w:right="57"/>
        <w:jc w:val="both"/>
        <w:rPr>
          <w:rFonts w:ascii="Verdana" w:hAnsi="Verdana"/>
        </w:rPr>
      </w:pPr>
      <w:r w:rsidRPr="006005ED">
        <w:t xml:space="preserve">- </w:t>
      </w:r>
      <w:r w:rsidRPr="006005ED">
        <w:tab/>
      </w:r>
      <w:r w:rsidR="00A31A6D" w:rsidRPr="006005ED">
        <w:t>раскрывать содержание разделов, тем, обозначенных в государственном образов</w:t>
      </w:r>
      <w:r w:rsidR="00A31A6D" w:rsidRPr="006005ED">
        <w:t>а</w:t>
      </w:r>
      <w:r w:rsidR="00A31A6D" w:rsidRPr="006005ED">
        <w:t>тельном стандарте, опираясь на  учебные пособия (из федерального перечня), которые он считает целесообразными;</w:t>
      </w:r>
    </w:p>
    <w:p w:rsidR="00A31A6D" w:rsidRPr="006005ED" w:rsidRDefault="00A31A6D" w:rsidP="000B390E">
      <w:pPr>
        <w:pStyle w:val="a3"/>
        <w:spacing w:before="0" w:beforeAutospacing="0" w:after="0" w:afterAutospacing="0" w:line="276" w:lineRule="auto"/>
        <w:ind w:right="57"/>
        <w:jc w:val="both"/>
        <w:rPr>
          <w:rFonts w:ascii="Verdana" w:hAnsi="Verdana"/>
        </w:rPr>
      </w:pPr>
      <w:r w:rsidRPr="006005ED">
        <w:rPr>
          <w:rFonts w:ascii="Verdana" w:hAnsi="Verdana"/>
        </w:rPr>
        <w:t>-</w:t>
      </w:r>
      <w:r w:rsidR="00CD2940" w:rsidRPr="006005ED">
        <w:rPr>
          <w:rFonts w:ascii="Verdana" w:hAnsi="Verdana"/>
        </w:rPr>
        <w:tab/>
      </w:r>
      <w:r w:rsidRPr="006005ED">
        <w:t>устанавливать последовательность изучения учебного материала;</w:t>
      </w:r>
    </w:p>
    <w:p w:rsidR="00A31A6D" w:rsidRPr="006005ED" w:rsidRDefault="00A31A6D" w:rsidP="000B390E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57"/>
        <w:jc w:val="both"/>
        <w:rPr>
          <w:rFonts w:ascii="Verdana" w:hAnsi="Verdana"/>
        </w:rPr>
      </w:pPr>
      <w:r w:rsidRPr="006005ED">
        <w:t xml:space="preserve">- </w:t>
      </w:r>
      <w:r w:rsidR="00CD2940" w:rsidRPr="006005ED">
        <w:tab/>
      </w:r>
      <w:r w:rsidRPr="006005ED">
        <w:t>распределять время, отведенное на изучение курса, между разделами и темами по их зна</w:t>
      </w:r>
      <w:r w:rsidRPr="006005ED">
        <w:softHyphen/>
        <w:t>чимости</w:t>
      </w:r>
      <w:r w:rsidR="008A4576">
        <w:t xml:space="preserve"> </w:t>
      </w:r>
      <w:r w:rsidR="00CD2940" w:rsidRPr="006005ED">
        <w:rPr>
          <w:shd w:val="clear" w:color="auto" w:fill="FFFFFF" w:themeFill="background1"/>
        </w:rPr>
        <w:t>в пределах уровня</w:t>
      </w:r>
      <w:r w:rsidRPr="006005ED">
        <w:rPr>
          <w:shd w:val="clear" w:color="auto" w:fill="FFFFFF" w:themeFill="background1"/>
        </w:rPr>
        <w:t>;</w:t>
      </w:r>
    </w:p>
    <w:p w:rsidR="00A31A6D" w:rsidRPr="006005ED" w:rsidRDefault="00A31A6D" w:rsidP="000B390E">
      <w:pPr>
        <w:pStyle w:val="a3"/>
        <w:spacing w:before="0" w:beforeAutospacing="0" w:after="0" w:afterAutospacing="0" w:line="276" w:lineRule="auto"/>
        <w:ind w:right="57"/>
        <w:jc w:val="both"/>
        <w:rPr>
          <w:rFonts w:ascii="Verdana" w:hAnsi="Verdana"/>
        </w:rPr>
      </w:pPr>
      <w:r w:rsidRPr="006005ED">
        <w:rPr>
          <w:rFonts w:ascii="Verdana" w:hAnsi="Verdana"/>
        </w:rPr>
        <w:t>-</w:t>
      </w:r>
      <w:r w:rsidR="00CD2940" w:rsidRPr="006005ED">
        <w:tab/>
      </w:r>
      <w:r w:rsidRPr="006005ED">
        <w:t>конкретизировать планируемые результаты;</w:t>
      </w:r>
    </w:p>
    <w:p w:rsidR="00A31A6D" w:rsidRPr="006005ED" w:rsidRDefault="00A31A6D" w:rsidP="000B390E">
      <w:pPr>
        <w:pStyle w:val="a3"/>
        <w:spacing w:before="0" w:beforeAutospacing="0" w:after="0" w:afterAutospacing="0" w:line="276" w:lineRule="auto"/>
        <w:ind w:right="57"/>
        <w:jc w:val="both"/>
        <w:rPr>
          <w:rFonts w:ascii="Verdana" w:hAnsi="Verdana"/>
        </w:rPr>
      </w:pPr>
      <w:r w:rsidRPr="006005ED">
        <w:t>-</w:t>
      </w:r>
      <w:r w:rsidR="00CD2940" w:rsidRPr="006005ED">
        <w:tab/>
      </w:r>
      <w:r w:rsidRPr="006005ED">
        <w:t xml:space="preserve">включать материал </w:t>
      </w:r>
      <w:r w:rsidR="0091502C" w:rsidRPr="006005ED">
        <w:t>этнокультурной составляющей</w:t>
      </w:r>
      <w:r w:rsidRPr="006005ED">
        <w:t xml:space="preserve"> в объеме выделенных </w:t>
      </w:r>
      <w:r w:rsidR="000B109E" w:rsidRPr="006005ED">
        <w:t>на да</w:t>
      </w:r>
      <w:r w:rsidR="000B109E" w:rsidRPr="006005ED">
        <w:t>н</w:t>
      </w:r>
      <w:r w:rsidR="000B109E" w:rsidRPr="006005ED">
        <w:t>ный предмет учебных часов.</w:t>
      </w:r>
    </w:p>
    <w:p w:rsidR="00A31A6D" w:rsidRPr="006005ED" w:rsidRDefault="00A31A6D" w:rsidP="000B390E">
      <w:pPr>
        <w:pStyle w:val="a3"/>
        <w:spacing w:before="0" w:beforeAutospacing="0" w:after="0" w:afterAutospacing="0" w:line="276" w:lineRule="auto"/>
        <w:ind w:right="59"/>
        <w:jc w:val="both"/>
      </w:pPr>
      <w:r w:rsidRPr="006005ED">
        <w:lastRenderedPageBreak/>
        <w:t xml:space="preserve">4.3. Составитель </w:t>
      </w:r>
      <w:r w:rsidR="0091502C" w:rsidRPr="006005ED">
        <w:t>РПУП</w:t>
      </w:r>
      <w:r w:rsidRPr="006005ED">
        <w:t xml:space="preserve"> имеет право изме</w:t>
      </w:r>
      <w:r w:rsidR="00C60F2A" w:rsidRPr="006005ED">
        <w:t xml:space="preserve">нить содержание теоретической и </w:t>
      </w:r>
      <w:r w:rsidRPr="006005ED">
        <w:t>практическо</w:t>
      </w:r>
      <w:r w:rsidR="00C60F2A" w:rsidRPr="006005ED">
        <w:t>й</w:t>
      </w:r>
      <w:r w:rsidRPr="006005ED">
        <w:t xml:space="preserve"> части примерной программы не более чем на 15% с учётом специфики классов.</w:t>
      </w:r>
    </w:p>
    <w:p w:rsidR="00A31A6D" w:rsidRPr="006005ED" w:rsidRDefault="00A31A6D" w:rsidP="000B390E">
      <w:pPr>
        <w:pStyle w:val="a3"/>
        <w:spacing w:before="0" w:beforeAutospacing="0" w:after="0" w:afterAutospacing="0" w:line="276" w:lineRule="auto"/>
        <w:ind w:right="59"/>
        <w:jc w:val="both"/>
      </w:pPr>
      <w:r w:rsidRPr="006005ED">
        <w:t xml:space="preserve">4.4.Учителя, использующие </w:t>
      </w:r>
      <w:r w:rsidR="00AB3A4E" w:rsidRPr="006005ED">
        <w:t>РПУП</w:t>
      </w:r>
      <w:r w:rsidRPr="006005ED">
        <w:t>, имеют право корректирова</w:t>
      </w:r>
      <w:r w:rsidR="0088150D" w:rsidRPr="006005ED">
        <w:t>ть их</w:t>
      </w:r>
      <w:bookmarkStart w:id="4" w:name="_GoBack"/>
      <w:bookmarkEnd w:id="4"/>
      <w:r w:rsidRPr="006005ED">
        <w:t xml:space="preserve"> в течение учебного года, с целью выполнения теоретической и практической части программы в полном об</w:t>
      </w:r>
      <w:r w:rsidRPr="006005ED">
        <w:t>ъ</w:t>
      </w:r>
      <w:r w:rsidRPr="006005ED">
        <w:t>ёме.</w:t>
      </w:r>
    </w:p>
    <w:p w:rsidR="00A31A6D" w:rsidRPr="006005ED" w:rsidRDefault="00C60F2A" w:rsidP="000B390E">
      <w:pPr>
        <w:pStyle w:val="a3"/>
        <w:spacing w:before="0" w:beforeAutospacing="0" w:after="0" w:afterAutospacing="0" w:line="276" w:lineRule="auto"/>
        <w:ind w:right="59"/>
        <w:jc w:val="both"/>
      </w:pPr>
      <w:r w:rsidRPr="006005ED">
        <w:t>4.5. Ш</w:t>
      </w:r>
      <w:r w:rsidR="00A31A6D" w:rsidRPr="006005ED">
        <w:t xml:space="preserve">кола  несет ответственность за реализацию не в полном объеме </w:t>
      </w:r>
      <w:r w:rsidR="0091502C" w:rsidRPr="006005ED">
        <w:t>РПУП</w:t>
      </w:r>
      <w:r w:rsidR="00A31A6D" w:rsidRPr="006005ED">
        <w:t xml:space="preserve"> согласно учебному п</w:t>
      </w:r>
      <w:r w:rsidR="000B390E" w:rsidRPr="006005ED">
        <w:t>лану и календарному учебному графику</w:t>
      </w:r>
      <w:r w:rsidR="00A31A6D" w:rsidRPr="006005ED">
        <w:t>.</w:t>
      </w:r>
    </w:p>
    <w:p w:rsidR="00A31A6D" w:rsidRPr="006005ED" w:rsidRDefault="000B390E" w:rsidP="000B390E">
      <w:pPr>
        <w:pStyle w:val="a3"/>
        <w:spacing w:before="0" w:beforeAutospacing="0" w:after="0" w:afterAutospacing="0" w:line="276" w:lineRule="auto"/>
        <w:ind w:right="59"/>
        <w:jc w:val="both"/>
      </w:pPr>
      <w:r w:rsidRPr="006005ED">
        <w:t xml:space="preserve">4.6. </w:t>
      </w:r>
      <w:proofErr w:type="gramStart"/>
      <w:r w:rsidRPr="006005ED">
        <w:t>Администрация Ш</w:t>
      </w:r>
      <w:r w:rsidR="00A31A6D" w:rsidRPr="006005ED">
        <w:t xml:space="preserve">колы обязана потребовать преподавание предмета по </w:t>
      </w:r>
      <w:r w:rsidR="0091502C" w:rsidRPr="006005ED">
        <w:t>РПУП</w:t>
      </w:r>
      <w:r w:rsidR="00A31A6D" w:rsidRPr="006005ED">
        <w:t>, ра</w:t>
      </w:r>
      <w:r w:rsidR="00A31A6D" w:rsidRPr="006005ED">
        <w:t>з</w:t>
      </w:r>
      <w:r w:rsidR="00A31A6D" w:rsidRPr="006005ED">
        <w:t>работанной и утверждённой ранее, у вновь прибывшего учителя.</w:t>
      </w:r>
      <w:proofErr w:type="gramEnd"/>
    </w:p>
    <w:p w:rsidR="00A31A6D" w:rsidRPr="006005ED" w:rsidRDefault="00A31A6D" w:rsidP="000B3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4.7. Учитель несёт ответственность за реализацию </w:t>
      </w:r>
      <w:r w:rsidR="0091502C" w:rsidRPr="006005ED">
        <w:rPr>
          <w:rFonts w:ascii="Times New Roman" w:hAnsi="Times New Roman"/>
          <w:sz w:val="24"/>
          <w:szCs w:val="24"/>
        </w:rPr>
        <w:t xml:space="preserve">РПУП </w:t>
      </w:r>
      <w:r w:rsidRPr="006005ED">
        <w:rPr>
          <w:rFonts w:ascii="Times New Roman" w:hAnsi="Times New Roman"/>
          <w:sz w:val="24"/>
          <w:szCs w:val="24"/>
        </w:rPr>
        <w:t>в полном объёме, о чём отчит</w:t>
      </w:r>
      <w:r w:rsidRPr="006005ED">
        <w:rPr>
          <w:rFonts w:ascii="Times New Roman" w:hAnsi="Times New Roman"/>
          <w:sz w:val="24"/>
          <w:szCs w:val="24"/>
        </w:rPr>
        <w:t>ы</w:t>
      </w:r>
      <w:r w:rsidRPr="006005ED">
        <w:rPr>
          <w:rFonts w:ascii="Times New Roman" w:hAnsi="Times New Roman"/>
          <w:sz w:val="24"/>
          <w:szCs w:val="24"/>
        </w:rPr>
        <w:t>вается по окончании триместров и года и принимает меры для выполнения теоретической и практической части программы в полном объёме.</w:t>
      </w:r>
    </w:p>
    <w:p w:rsidR="00A55A3E" w:rsidRPr="006005ED" w:rsidRDefault="00A55A3E" w:rsidP="000B3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4.8. В случае внесения изменений (дополнений) в </w:t>
      </w:r>
      <w:r w:rsidR="0091502C" w:rsidRPr="006005ED">
        <w:rPr>
          <w:rFonts w:ascii="Times New Roman" w:hAnsi="Times New Roman"/>
          <w:sz w:val="24"/>
          <w:szCs w:val="24"/>
        </w:rPr>
        <w:t>РПУП</w:t>
      </w:r>
      <w:r w:rsidRPr="006005ED">
        <w:rPr>
          <w:rFonts w:ascii="Times New Roman" w:hAnsi="Times New Roman"/>
          <w:sz w:val="24"/>
          <w:szCs w:val="24"/>
        </w:rPr>
        <w:t>, необходимо их утверждение  в установленном порядке.</w:t>
      </w:r>
    </w:p>
    <w:p w:rsidR="00A31A6D" w:rsidRPr="006005ED" w:rsidRDefault="00A31A6D" w:rsidP="000B390E">
      <w:pPr>
        <w:pStyle w:val="a3"/>
        <w:spacing w:before="0" w:beforeAutospacing="0" w:after="0" w:afterAutospacing="0" w:line="276" w:lineRule="auto"/>
        <w:ind w:right="59"/>
        <w:jc w:val="center"/>
        <w:rPr>
          <w:b/>
        </w:rPr>
      </w:pPr>
      <w:r w:rsidRPr="006005ED">
        <w:rPr>
          <w:b/>
        </w:rPr>
        <w:t>5. Делопроизводство</w:t>
      </w:r>
    </w:p>
    <w:p w:rsidR="00326DF6" w:rsidRPr="006005ED" w:rsidRDefault="00A31A6D" w:rsidP="000B390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5.1 Заместитель директора по учебной работе осуществляет </w:t>
      </w:r>
      <w:proofErr w:type="gramStart"/>
      <w:r w:rsidRPr="006005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05ED">
        <w:rPr>
          <w:rFonts w:ascii="Times New Roman" w:hAnsi="Times New Roman"/>
          <w:sz w:val="24"/>
          <w:szCs w:val="24"/>
        </w:rPr>
        <w:t xml:space="preserve"> рецензированием и согласованием </w:t>
      </w:r>
      <w:r w:rsidR="0091502C" w:rsidRPr="006005ED">
        <w:rPr>
          <w:rFonts w:ascii="Times New Roman" w:hAnsi="Times New Roman"/>
          <w:sz w:val="24"/>
          <w:szCs w:val="24"/>
        </w:rPr>
        <w:t xml:space="preserve">РПУП </w:t>
      </w:r>
      <w:r w:rsidRPr="006005ED">
        <w:rPr>
          <w:rFonts w:ascii="Times New Roman" w:hAnsi="Times New Roman"/>
          <w:sz w:val="24"/>
          <w:szCs w:val="24"/>
        </w:rPr>
        <w:t>на засед</w:t>
      </w:r>
      <w:r w:rsidR="00A55A3E" w:rsidRPr="006005ED">
        <w:rPr>
          <w:rFonts w:ascii="Times New Roman" w:hAnsi="Times New Roman"/>
          <w:sz w:val="24"/>
          <w:szCs w:val="24"/>
        </w:rPr>
        <w:t>аниях методических объединений, методических советов</w:t>
      </w:r>
      <w:r w:rsidR="000B109E" w:rsidRPr="006005ED">
        <w:rPr>
          <w:rFonts w:ascii="Times New Roman" w:hAnsi="Times New Roman"/>
          <w:sz w:val="24"/>
          <w:szCs w:val="24"/>
        </w:rPr>
        <w:t>.</w:t>
      </w:r>
    </w:p>
    <w:p w:rsidR="00326DF6" w:rsidRPr="006005ED" w:rsidRDefault="00A31A6D" w:rsidP="000B390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5.2 Заместитель директора по учебной работе осуществляет </w:t>
      </w:r>
      <w:proofErr w:type="gramStart"/>
      <w:r w:rsidRPr="006005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05ED">
        <w:rPr>
          <w:rFonts w:ascii="Times New Roman" w:hAnsi="Times New Roman"/>
          <w:sz w:val="24"/>
          <w:szCs w:val="24"/>
        </w:rPr>
        <w:t xml:space="preserve"> хранением копий </w:t>
      </w:r>
      <w:r w:rsidR="00326DF6" w:rsidRPr="006005ED">
        <w:rPr>
          <w:rFonts w:ascii="Times New Roman" w:hAnsi="Times New Roman"/>
          <w:sz w:val="24"/>
          <w:szCs w:val="24"/>
        </w:rPr>
        <w:t xml:space="preserve">ООП, включая </w:t>
      </w:r>
      <w:proofErr w:type="spellStart"/>
      <w:r w:rsidR="00326DF6" w:rsidRPr="006005ED">
        <w:rPr>
          <w:rFonts w:ascii="Times New Roman" w:hAnsi="Times New Roman"/>
          <w:sz w:val="24"/>
          <w:szCs w:val="24"/>
        </w:rPr>
        <w:t>РПУПы</w:t>
      </w:r>
      <w:proofErr w:type="spellEnd"/>
      <w:r w:rsidR="00326DF6" w:rsidRPr="006005ED">
        <w:rPr>
          <w:rFonts w:ascii="Times New Roman" w:hAnsi="Times New Roman"/>
          <w:sz w:val="24"/>
          <w:szCs w:val="24"/>
        </w:rPr>
        <w:t>.</w:t>
      </w:r>
    </w:p>
    <w:p w:rsidR="00A31A6D" w:rsidRPr="006005ED" w:rsidRDefault="000B390E" w:rsidP="000B390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5.3. Администрация Ш</w:t>
      </w:r>
      <w:r w:rsidR="00A31A6D" w:rsidRPr="006005ED">
        <w:rPr>
          <w:rFonts w:ascii="Times New Roman" w:hAnsi="Times New Roman"/>
          <w:sz w:val="24"/>
          <w:szCs w:val="24"/>
        </w:rPr>
        <w:t xml:space="preserve">колы осуществляет контроль уровня </w:t>
      </w:r>
      <w:r w:rsidR="0091502C" w:rsidRPr="006005ED">
        <w:rPr>
          <w:rFonts w:ascii="Times New Roman" w:hAnsi="Times New Roman"/>
          <w:sz w:val="24"/>
          <w:szCs w:val="24"/>
        </w:rPr>
        <w:t>РПУП</w:t>
      </w:r>
      <w:r w:rsidR="00A31A6D" w:rsidRPr="006005ED">
        <w:rPr>
          <w:rFonts w:ascii="Times New Roman" w:hAnsi="Times New Roman"/>
          <w:sz w:val="24"/>
          <w:szCs w:val="24"/>
        </w:rPr>
        <w:t>, анализируя данные о результатах реализации программ учителем в аналитических справках</w:t>
      </w:r>
      <w:r w:rsidR="008A4576">
        <w:rPr>
          <w:rFonts w:ascii="Times New Roman" w:hAnsi="Times New Roman"/>
          <w:sz w:val="24"/>
          <w:szCs w:val="24"/>
        </w:rPr>
        <w:t xml:space="preserve"> и/ или приказах </w:t>
      </w:r>
      <w:r w:rsidR="00A31A6D" w:rsidRPr="006005ED">
        <w:rPr>
          <w:rFonts w:ascii="Times New Roman" w:hAnsi="Times New Roman"/>
          <w:sz w:val="24"/>
          <w:szCs w:val="24"/>
        </w:rPr>
        <w:t xml:space="preserve"> по реализации программ.</w:t>
      </w:r>
    </w:p>
    <w:p w:rsidR="00A31A6D" w:rsidRPr="006005ED" w:rsidRDefault="000B390E" w:rsidP="000B390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5.4. Администрация Ш</w:t>
      </w:r>
      <w:r w:rsidR="00A31A6D" w:rsidRPr="006005ED">
        <w:rPr>
          <w:rFonts w:ascii="Times New Roman" w:hAnsi="Times New Roman"/>
          <w:sz w:val="24"/>
          <w:szCs w:val="24"/>
        </w:rPr>
        <w:t xml:space="preserve">колы осуществляет систематический контроль выполнения </w:t>
      </w:r>
      <w:r w:rsidR="0091502C" w:rsidRPr="006005ED">
        <w:rPr>
          <w:rFonts w:ascii="Times New Roman" w:hAnsi="Times New Roman"/>
          <w:sz w:val="24"/>
          <w:szCs w:val="24"/>
        </w:rPr>
        <w:t>РПУП</w:t>
      </w:r>
      <w:r w:rsidR="00A31A6D" w:rsidRPr="006005ED">
        <w:rPr>
          <w:rFonts w:ascii="Times New Roman" w:hAnsi="Times New Roman"/>
          <w:sz w:val="24"/>
          <w:szCs w:val="24"/>
        </w:rPr>
        <w:t xml:space="preserve">, их практической части, </w:t>
      </w:r>
      <w:r w:rsidR="0091502C" w:rsidRPr="006005ED">
        <w:rPr>
          <w:rFonts w:ascii="Times New Roman" w:hAnsi="Times New Roman"/>
          <w:sz w:val="24"/>
          <w:szCs w:val="24"/>
        </w:rPr>
        <w:t>этнокультурной составляющей</w:t>
      </w:r>
      <w:r w:rsidR="00A31A6D" w:rsidRPr="006005ED">
        <w:rPr>
          <w:rFonts w:ascii="Times New Roman" w:hAnsi="Times New Roman"/>
          <w:sz w:val="24"/>
          <w:szCs w:val="24"/>
        </w:rPr>
        <w:t>, соответствия записей в классном журнале о пройденном на уроке материале учебной программы.</w:t>
      </w:r>
    </w:p>
    <w:p w:rsidR="00A31A6D" w:rsidRPr="006005ED" w:rsidRDefault="006E611C" w:rsidP="000B390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5.5. </w:t>
      </w:r>
      <w:r w:rsidR="00A31A6D" w:rsidRPr="006005ED">
        <w:rPr>
          <w:rFonts w:ascii="Times New Roman" w:hAnsi="Times New Roman"/>
          <w:sz w:val="24"/>
          <w:szCs w:val="24"/>
        </w:rPr>
        <w:t xml:space="preserve">Итоги </w:t>
      </w:r>
      <w:r w:rsidR="0091502C" w:rsidRPr="006005ED">
        <w:rPr>
          <w:rFonts w:ascii="Times New Roman" w:hAnsi="Times New Roman"/>
          <w:sz w:val="24"/>
          <w:szCs w:val="24"/>
        </w:rPr>
        <w:t>реализации</w:t>
      </w:r>
      <w:r w:rsidR="000B109E" w:rsidRPr="006005ED">
        <w:rPr>
          <w:rFonts w:ascii="Times New Roman" w:hAnsi="Times New Roman"/>
          <w:sz w:val="24"/>
          <w:szCs w:val="24"/>
        </w:rPr>
        <w:t xml:space="preserve"> </w:t>
      </w:r>
      <w:r w:rsidR="0091502C" w:rsidRPr="006005ED">
        <w:rPr>
          <w:rFonts w:ascii="Times New Roman" w:hAnsi="Times New Roman"/>
          <w:sz w:val="24"/>
          <w:szCs w:val="24"/>
        </w:rPr>
        <w:t xml:space="preserve">РПУП </w:t>
      </w:r>
      <w:r w:rsidR="00A31A6D" w:rsidRPr="006005ED">
        <w:rPr>
          <w:rFonts w:ascii="Times New Roman" w:hAnsi="Times New Roman"/>
          <w:sz w:val="24"/>
          <w:szCs w:val="24"/>
        </w:rPr>
        <w:t>подводятся на педагогических советах, заседаниях МО уч</w:t>
      </w:r>
      <w:r w:rsidR="00A31A6D" w:rsidRPr="006005ED">
        <w:rPr>
          <w:rFonts w:ascii="Times New Roman" w:hAnsi="Times New Roman"/>
          <w:sz w:val="24"/>
          <w:szCs w:val="24"/>
        </w:rPr>
        <w:t>и</w:t>
      </w:r>
      <w:r w:rsidR="00A31A6D" w:rsidRPr="006005ED">
        <w:rPr>
          <w:rFonts w:ascii="Times New Roman" w:hAnsi="Times New Roman"/>
          <w:sz w:val="24"/>
          <w:szCs w:val="24"/>
        </w:rPr>
        <w:t>телей и отражаются в при</w:t>
      </w:r>
      <w:r w:rsidR="000B390E" w:rsidRPr="006005ED">
        <w:rPr>
          <w:rFonts w:ascii="Times New Roman" w:hAnsi="Times New Roman"/>
          <w:sz w:val="24"/>
          <w:szCs w:val="24"/>
        </w:rPr>
        <w:t>казах по основной деятельности Ш</w:t>
      </w:r>
      <w:r w:rsidR="00A31A6D" w:rsidRPr="006005ED">
        <w:rPr>
          <w:rFonts w:ascii="Times New Roman" w:hAnsi="Times New Roman"/>
          <w:sz w:val="24"/>
          <w:szCs w:val="24"/>
        </w:rPr>
        <w:t>колы.</w:t>
      </w:r>
    </w:p>
    <w:p w:rsidR="00A31A6D" w:rsidRPr="006005ED" w:rsidRDefault="00A31A6D" w:rsidP="000B3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6D" w:rsidRPr="006005ED" w:rsidRDefault="00A31A6D" w:rsidP="000B109E">
      <w:pPr>
        <w:shd w:val="clear" w:color="auto" w:fill="FFFFFF"/>
        <w:tabs>
          <w:tab w:val="left" w:pos="720"/>
          <w:tab w:val="left" w:pos="9867"/>
        </w:tabs>
        <w:spacing w:after="0"/>
        <w:ind w:right="-33"/>
        <w:jc w:val="center"/>
        <w:rPr>
          <w:rFonts w:ascii="Times New Roman" w:hAnsi="Times New Roman"/>
          <w:b/>
          <w:sz w:val="24"/>
          <w:szCs w:val="24"/>
        </w:rPr>
      </w:pPr>
      <w:r w:rsidRPr="006005E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A31A6D" w:rsidRPr="006005ED" w:rsidRDefault="00A31A6D" w:rsidP="000B390E">
      <w:pPr>
        <w:shd w:val="clear" w:color="auto" w:fill="FFFFFF"/>
        <w:tabs>
          <w:tab w:val="left" w:pos="720"/>
          <w:tab w:val="left" w:pos="9867"/>
        </w:tabs>
        <w:spacing w:after="0"/>
        <w:ind w:right="-33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6.1.  Данное Положение является локальным правовым актом Школы.</w:t>
      </w:r>
    </w:p>
    <w:p w:rsidR="00A31A6D" w:rsidRPr="006005ED" w:rsidRDefault="00A31A6D" w:rsidP="000B390E">
      <w:pPr>
        <w:shd w:val="clear" w:color="auto" w:fill="FFFFFF"/>
        <w:tabs>
          <w:tab w:val="left" w:pos="720"/>
          <w:tab w:val="left" w:pos="9867"/>
        </w:tabs>
        <w:spacing w:after="0"/>
        <w:ind w:right="-33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6.2.  Данное Положение принимается на педагогическом совете.</w:t>
      </w:r>
    </w:p>
    <w:p w:rsidR="00A31A6D" w:rsidRPr="006005ED" w:rsidRDefault="00A31A6D" w:rsidP="000B390E">
      <w:pPr>
        <w:shd w:val="clear" w:color="auto" w:fill="FFFFFF"/>
        <w:tabs>
          <w:tab w:val="left" w:pos="720"/>
          <w:tab w:val="left" w:pos="9867"/>
        </w:tabs>
        <w:spacing w:after="0"/>
        <w:ind w:right="-33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6.3.  Настоящее Положение вводится</w:t>
      </w:r>
      <w:r w:rsidR="000B390E" w:rsidRPr="006005ED">
        <w:rPr>
          <w:rFonts w:ascii="Times New Roman" w:hAnsi="Times New Roman"/>
          <w:sz w:val="24"/>
          <w:szCs w:val="24"/>
        </w:rPr>
        <w:t xml:space="preserve"> в действие приказом директора Ш</w:t>
      </w:r>
      <w:r w:rsidRPr="006005ED">
        <w:rPr>
          <w:rFonts w:ascii="Times New Roman" w:hAnsi="Times New Roman"/>
          <w:sz w:val="24"/>
          <w:szCs w:val="24"/>
        </w:rPr>
        <w:t>колы.</w:t>
      </w:r>
    </w:p>
    <w:p w:rsidR="002433EB" w:rsidRPr="006005ED" w:rsidRDefault="00C60F2A" w:rsidP="00515331">
      <w:pPr>
        <w:shd w:val="clear" w:color="auto" w:fill="FFFFFF"/>
        <w:tabs>
          <w:tab w:val="left" w:pos="720"/>
          <w:tab w:val="left" w:pos="9867"/>
        </w:tabs>
        <w:spacing w:after="0"/>
        <w:ind w:right="-33"/>
        <w:jc w:val="both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6.4. </w:t>
      </w:r>
      <w:r w:rsidR="00A31A6D" w:rsidRPr="006005ED">
        <w:rPr>
          <w:rFonts w:ascii="Times New Roman" w:hAnsi="Times New Roman"/>
          <w:sz w:val="24"/>
          <w:szCs w:val="24"/>
        </w:rPr>
        <w:t>Настоящее Положение действует до внесения изменений и дополнений в законод</w:t>
      </w:r>
      <w:r w:rsidR="00A31A6D" w:rsidRPr="006005ED">
        <w:rPr>
          <w:rFonts w:ascii="Times New Roman" w:hAnsi="Times New Roman"/>
          <w:sz w:val="24"/>
          <w:szCs w:val="24"/>
        </w:rPr>
        <w:t>а</w:t>
      </w:r>
      <w:r w:rsidR="00A31A6D" w:rsidRPr="006005ED">
        <w:rPr>
          <w:rFonts w:ascii="Times New Roman" w:hAnsi="Times New Roman"/>
          <w:sz w:val="24"/>
          <w:szCs w:val="24"/>
        </w:rPr>
        <w:t>тельство РФ и Республики Коми в области</w:t>
      </w:r>
      <w:r w:rsidR="008A4576">
        <w:rPr>
          <w:rFonts w:ascii="Times New Roman" w:hAnsi="Times New Roman"/>
          <w:sz w:val="24"/>
          <w:szCs w:val="24"/>
        </w:rPr>
        <w:t xml:space="preserve"> </w:t>
      </w:r>
      <w:r w:rsidR="00A31A6D" w:rsidRPr="006005ED">
        <w:rPr>
          <w:rFonts w:ascii="Times New Roman" w:hAnsi="Times New Roman"/>
          <w:sz w:val="24"/>
          <w:szCs w:val="24"/>
        </w:rPr>
        <w:t>образования.</w:t>
      </w:r>
    </w:p>
    <w:p w:rsidR="003D58E0" w:rsidRDefault="003D58E0"/>
    <w:p w:rsidR="00AC3561" w:rsidRDefault="00AC3561"/>
    <w:p w:rsidR="00AC3561" w:rsidRDefault="00AC3561"/>
    <w:p w:rsidR="00AC3561" w:rsidRDefault="00AC3561"/>
    <w:p w:rsidR="00AC3561" w:rsidRDefault="00AC3561"/>
    <w:p w:rsidR="00AC3561" w:rsidRDefault="00AC3561"/>
    <w:p w:rsidR="00AC3561" w:rsidRPr="006005ED" w:rsidRDefault="00AC3561"/>
    <w:p w:rsidR="00AB3A4E" w:rsidRPr="006005ED" w:rsidRDefault="00AB3A4E" w:rsidP="009A468C">
      <w:pPr>
        <w:shd w:val="clear" w:color="auto" w:fill="FFFFFF"/>
        <w:spacing w:after="0" w:line="240" w:lineRule="auto"/>
        <w:ind w:right="317" w:firstLine="900"/>
        <w:jc w:val="right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r w:rsidRPr="006005ED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lastRenderedPageBreak/>
        <w:t>Приложение 1</w:t>
      </w: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УПРАВЛЕНИЕ ОБРАЗОВАНИЯ АДМИНИСТРАЦИИ</w:t>
      </w: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МУНИЦИПАЛЬНОГО ОБРАЗОВАНИЯ ГОРОДСКОГО ОКРУГА «УСИНСК»</w:t>
      </w: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«УСИНСК КАР КЫТШЫН МУНИЦИПАЛЬНÖЙ ЮКÖНЛÖН</w:t>
      </w: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АДМИНИСТРАЦИЯСА ЙÖ</w:t>
      </w:r>
      <w:proofErr w:type="gramStart"/>
      <w:r w:rsidRPr="006005ED">
        <w:rPr>
          <w:b/>
          <w:sz w:val="20"/>
        </w:rPr>
        <w:t>З</w:t>
      </w:r>
      <w:proofErr w:type="gramEnd"/>
      <w:r w:rsidRPr="006005ED">
        <w:rPr>
          <w:b/>
          <w:sz w:val="20"/>
        </w:rPr>
        <w:t>ÖС ВЕЛÖДÖМÖН ВЕСЬКÖДЛАНІН»</w:t>
      </w:r>
    </w:p>
    <w:p w:rsidR="00371225" w:rsidRPr="006005ED" w:rsidRDefault="00371225" w:rsidP="00371225">
      <w:pPr>
        <w:pStyle w:val="a5"/>
        <w:rPr>
          <w:b/>
          <w:sz w:val="20"/>
        </w:rPr>
      </w:pP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МУНИЦИПАЛЬНОЕ  БЮДЖЕТНОЕ ОБЩЕОБРАЗОВАТЕЛЬНОЕ  УЧРЕЖДЕНИЕ</w:t>
      </w: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05ED">
        <w:rPr>
          <w:rFonts w:ascii="Times New Roman" w:hAnsi="Times New Roman"/>
          <w:b/>
          <w:sz w:val="20"/>
          <w:szCs w:val="20"/>
        </w:rPr>
        <w:t>«СРЕДНЯЯ ОБЩЕОБРАЗОВАТЕЛЬНАЯ ШКОЛА» С. ЩЕЛЬЯБОЖ</w:t>
      </w: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05ED">
        <w:rPr>
          <w:rFonts w:ascii="Times New Roman" w:hAnsi="Times New Roman"/>
          <w:b/>
          <w:sz w:val="20"/>
          <w:szCs w:val="20"/>
        </w:rPr>
        <w:t xml:space="preserve">МУНИЦИПАЛЬНÖЙ БЮДЖЕТНӦЙ ОБЩЕОБРАЗОВАТЕЛЬНÖЙ ВЕЛÖДАНІН «ВЕЛӦДАН ОБЩЕОБРАЗОВАТЕЛЬНÖЙ </w:t>
      </w:r>
      <w:proofErr w:type="gramStart"/>
      <w:r w:rsidRPr="006005ED">
        <w:rPr>
          <w:rFonts w:ascii="Times New Roman" w:hAnsi="Times New Roman"/>
          <w:b/>
          <w:sz w:val="20"/>
          <w:szCs w:val="20"/>
        </w:rPr>
        <w:t>Ш</w:t>
      </w:r>
      <w:proofErr w:type="gramEnd"/>
      <w:r w:rsidRPr="006005ED">
        <w:rPr>
          <w:rFonts w:ascii="Times New Roman" w:hAnsi="Times New Roman"/>
          <w:b/>
          <w:sz w:val="20"/>
          <w:szCs w:val="20"/>
        </w:rPr>
        <w:t>ÖР ШКОЛА»  ЩЕЛЬЯБÖЖ СИКТ</w:t>
      </w: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71225" w:rsidRPr="006005ED" w:rsidTr="00A828BA">
        <w:tc>
          <w:tcPr>
            <w:tcW w:w="5637" w:type="dxa"/>
            <w:hideMark/>
          </w:tcPr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5ED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методическим советом школы  </w:t>
            </w:r>
          </w:p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Протокол №      от _____________ 20 </w:t>
            </w:r>
            <w:proofErr w:type="spellStart"/>
            <w:r w:rsidRPr="006005ED">
              <w:rPr>
                <w:rFonts w:ascii="Times New Roman" w:hAnsi="Times New Roman"/>
                <w:sz w:val="24"/>
                <w:szCs w:val="24"/>
              </w:rPr>
              <w:t>__г</w:t>
            </w:r>
            <w:proofErr w:type="spell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934" w:type="dxa"/>
            <w:hideMark/>
          </w:tcPr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Директор школы                                                                             </w:t>
            </w:r>
            <w:r w:rsidR="000B109E" w:rsidRPr="006005ED">
              <w:rPr>
                <w:rFonts w:ascii="Times New Roman" w:hAnsi="Times New Roman"/>
                <w:sz w:val="24"/>
                <w:szCs w:val="24"/>
              </w:rPr>
              <w:t xml:space="preserve">    _____________ О.Л. </w:t>
            </w:r>
            <w:proofErr w:type="spellStart"/>
            <w:r w:rsidR="000B109E" w:rsidRPr="006005ED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«_____»__________20 </w:t>
            </w:r>
            <w:proofErr w:type="spellStart"/>
            <w:r w:rsidRPr="006005ED">
              <w:rPr>
                <w:rFonts w:ascii="Times New Roman" w:hAnsi="Times New Roman"/>
                <w:sz w:val="24"/>
                <w:szCs w:val="24"/>
              </w:rPr>
              <w:t>__г</w:t>
            </w:r>
            <w:proofErr w:type="spellEnd"/>
          </w:p>
        </w:tc>
      </w:tr>
    </w:tbl>
    <w:p w:rsidR="00371225" w:rsidRPr="006005ED" w:rsidRDefault="00371225" w:rsidP="00371225">
      <w:pPr>
        <w:jc w:val="center"/>
        <w:rPr>
          <w:rFonts w:ascii="Times New Roman" w:hAnsi="Times New Roman"/>
          <w:b/>
          <w:sz w:val="20"/>
          <w:szCs w:val="20"/>
        </w:rPr>
      </w:pPr>
    </w:p>
    <w:p w:rsidR="00371225" w:rsidRPr="006005ED" w:rsidRDefault="00371225" w:rsidP="00371225">
      <w:pPr>
        <w:rPr>
          <w:sz w:val="24"/>
          <w:szCs w:val="24"/>
        </w:rPr>
      </w:pPr>
    </w:p>
    <w:p w:rsidR="00371225" w:rsidRPr="006005ED" w:rsidRDefault="00371225" w:rsidP="00371225">
      <w:pPr>
        <w:rPr>
          <w:sz w:val="20"/>
        </w:rPr>
      </w:pPr>
      <w:r w:rsidRPr="006005ED">
        <w:rPr>
          <w:sz w:val="20"/>
        </w:rPr>
        <w:t xml:space="preserve">.                                                         </w:t>
      </w:r>
    </w:p>
    <w:p w:rsidR="00371225" w:rsidRPr="006005ED" w:rsidRDefault="00371225" w:rsidP="00371225">
      <w:pPr>
        <w:rPr>
          <w:sz w:val="20"/>
        </w:rPr>
      </w:pPr>
    </w:p>
    <w:p w:rsidR="00371225" w:rsidRPr="006005ED" w:rsidRDefault="00371225" w:rsidP="00371225">
      <w:pPr>
        <w:rPr>
          <w:sz w:val="20"/>
        </w:rPr>
      </w:pPr>
    </w:p>
    <w:p w:rsidR="00371225" w:rsidRPr="006005ED" w:rsidRDefault="00371225" w:rsidP="00371225">
      <w:pPr>
        <w:jc w:val="center"/>
        <w:rPr>
          <w:rFonts w:ascii="Times New Roman" w:hAnsi="Times New Roman"/>
          <w:b/>
          <w:sz w:val="32"/>
          <w:szCs w:val="32"/>
        </w:rPr>
      </w:pPr>
      <w:r w:rsidRPr="006005ED">
        <w:rPr>
          <w:rFonts w:ascii="Times New Roman" w:hAnsi="Times New Roman"/>
          <w:b/>
          <w:sz w:val="32"/>
          <w:szCs w:val="32"/>
        </w:rPr>
        <w:t>РАБОЧАЯ ПРОГРАММА УЧЕБНОГО ПРЕДМЕТА</w:t>
      </w:r>
    </w:p>
    <w:p w:rsidR="00371225" w:rsidRPr="006005ED" w:rsidRDefault="00371225" w:rsidP="003712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005ED">
        <w:rPr>
          <w:rFonts w:ascii="Times New Roman" w:hAnsi="Times New Roman"/>
          <w:b/>
          <w:sz w:val="32"/>
          <w:szCs w:val="32"/>
        </w:rPr>
        <w:t>ФИЗИЧЕСКАЯ КУЛЬТУРА</w:t>
      </w:r>
    </w:p>
    <w:p w:rsidR="00371225" w:rsidRPr="006005ED" w:rsidRDefault="00371225" w:rsidP="00371225">
      <w:pPr>
        <w:jc w:val="center"/>
        <w:rPr>
          <w:rFonts w:ascii="Times New Roman" w:hAnsi="Times New Roman"/>
          <w:sz w:val="32"/>
          <w:szCs w:val="32"/>
        </w:rPr>
      </w:pPr>
      <w:r w:rsidRPr="006005ED">
        <w:rPr>
          <w:rFonts w:ascii="Times New Roman" w:hAnsi="Times New Roman"/>
          <w:sz w:val="32"/>
          <w:szCs w:val="32"/>
        </w:rPr>
        <w:t>Уровень начального общего образования</w:t>
      </w:r>
    </w:p>
    <w:p w:rsidR="00371225" w:rsidRPr="006005ED" w:rsidRDefault="00371225" w:rsidP="00371225">
      <w:pPr>
        <w:jc w:val="center"/>
        <w:rPr>
          <w:rFonts w:ascii="Times New Roman" w:hAnsi="Times New Roman"/>
          <w:sz w:val="32"/>
          <w:szCs w:val="32"/>
        </w:rPr>
      </w:pPr>
      <w:r w:rsidRPr="006005ED">
        <w:rPr>
          <w:rFonts w:ascii="Times New Roman" w:hAnsi="Times New Roman"/>
          <w:sz w:val="32"/>
          <w:szCs w:val="32"/>
        </w:rPr>
        <w:t>Срок реализации</w:t>
      </w:r>
      <w:r w:rsidR="000B109E" w:rsidRPr="006005ED">
        <w:rPr>
          <w:rFonts w:ascii="Times New Roman" w:hAnsi="Times New Roman"/>
          <w:sz w:val="32"/>
          <w:szCs w:val="32"/>
        </w:rPr>
        <w:t xml:space="preserve"> программы: 4 года </w:t>
      </w:r>
    </w:p>
    <w:p w:rsidR="00371225" w:rsidRPr="006005ED" w:rsidRDefault="00371225" w:rsidP="00371225">
      <w:pPr>
        <w:jc w:val="center"/>
      </w:pPr>
    </w:p>
    <w:p w:rsidR="00371225" w:rsidRPr="006005ED" w:rsidRDefault="00371225" w:rsidP="00371225">
      <w:pPr>
        <w:jc w:val="center"/>
        <w:rPr>
          <w:b/>
          <w:i/>
          <w:szCs w:val="28"/>
        </w:rPr>
      </w:pPr>
    </w:p>
    <w:p w:rsidR="00371225" w:rsidRPr="006005ED" w:rsidRDefault="00371225" w:rsidP="00371225">
      <w:pPr>
        <w:jc w:val="center"/>
        <w:rPr>
          <w:b/>
          <w:i/>
          <w:szCs w:val="28"/>
        </w:rPr>
      </w:pPr>
    </w:p>
    <w:p w:rsidR="00371225" w:rsidRPr="006005ED" w:rsidRDefault="00371225" w:rsidP="00371225">
      <w:pPr>
        <w:rPr>
          <w:b/>
          <w:i/>
          <w:szCs w:val="28"/>
        </w:rPr>
      </w:pPr>
    </w:p>
    <w:p w:rsidR="00371225" w:rsidRPr="006005ED" w:rsidRDefault="00371225" w:rsidP="003712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Составитель:</w:t>
      </w:r>
    </w:p>
    <w:p w:rsidR="00371225" w:rsidRPr="006005ED" w:rsidRDefault="002433EB" w:rsidP="003712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 Иванова Ольга Васильевна</w:t>
      </w:r>
    </w:p>
    <w:p w:rsidR="00371225" w:rsidRPr="006005ED" w:rsidRDefault="00371225" w:rsidP="003712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25" w:rsidRPr="006005ED" w:rsidRDefault="00371225" w:rsidP="00371225"/>
    <w:p w:rsidR="00371225" w:rsidRPr="006005ED" w:rsidRDefault="00371225" w:rsidP="00371225">
      <w:pPr>
        <w:spacing w:after="0"/>
      </w:pPr>
    </w:p>
    <w:p w:rsidR="00371225" w:rsidRPr="006005ED" w:rsidRDefault="00371225" w:rsidP="00371225">
      <w:pPr>
        <w:spacing w:after="0"/>
      </w:pPr>
    </w:p>
    <w:p w:rsidR="00371225" w:rsidRPr="006005ED" w:rsidRDefault="00371225" w:rsidP="00371225">
      <w:pPr>
        <w:spacing w:after="0"/>
      </w:pP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05ED">
        <w:rPr>
          <w:rFonts w:ascii="Times New Roman" w:hAnsi="Times New Roman"/>
          <w:sz w:val="24"/>
          <w:szCs w:val="24"/>
        </w:rPr>
        <w:t>с</w:t>
      </w:r>
      <w:proofErr w:type="gramEnd"/>
      <w:r w:rsidRPr="006005ED">
        <w:rPr>
          <w:rFonts w:ascii="Times New Roman" w:hAnsi="Times New Roman"/>
          <w:sz w:val="24"/>
          <w:szCs w:val="24"/>
        </w:rPr>
        <w:t>. Щельябож</w:t>
      </w:r>
    </w:p>
    <w:p w:rsidR="00371225" w:rsidRPr="006005ED" w:rsidRDefault="00AC3561" w:rsidP="003712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</w:t>
      </w:r>
      <w:r w:rsidR="00371225" w:rsidRPr="006005ED">
        <w:rPr>
          <w:rFonts w:ascii="Times New Roman" w:hAnsi="Times New Roman"/>
          <w:sz w:val="24"/>
          <w:szCs w:val="24"/>
        </w:rPr>
        <w:t xml:space="preserve"> г.</w:t>
      </w:r>
    </w:p>
    <w:p w:rsidR="004E319B" w:rsidRDefault="004E319B" w:rsidP="003712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3561" w:rsidRPr="006005ED" w:rsidRDefault="00AC3561" w:rsidP="003712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УПРАВЛЕНИЕ ОБРАЗОВАНИЯ АДМИНИСТРАЦИИ</w:t>
      </w: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МУНИЦИПАЛЬНОГО ОБРАЗОВАНИЯ ГОРОДСКОГО ОКРУГА «УСИНСК»</w:t>
      </w: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«УСИНСК КАР КЫТШЫН МУНИЦИПАЛЬНÖЙ ЮКÖНЛÖН</w:t>
      </w: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АДМИНИСТРАЦИЯСА ЙÖ</w:t>
      </w:r>
      <w:proofErr w:type="gramStart"/>
      <w:r w:rsidRPr="006005ED">
        <w:rPr>
          <w:b/>
          <w:sz w:val="20"/>
        </w:rPr>
        <w:t>З</w:t>
      </w:r>
      <w:proofErr w:type="gramEnd"/>
      <w:r w:rsidRPr="006005ED">
        <w:rPr>
          <w:b/>
          <w:sz w:val="20"/>
        </w:rPr>
        <w:t>ÖС ВЕЛÖДÖМÖН ВЕСЬКÖДЛАНІН»</w:t>
      </w:r>
    </w:p>
    <w:p w:rsidR="00371225" w:rsidRPr="006005ED" w:rsidRDefault="00371225" w:rsidP="00371225">
      <w:pPr>
        <w:pStyle w:val="a5"/>
        <w:rPr>
          <w:b/>
          <w:sz w:val="20"/>
        </w:rPr>
      </w:pPr>
    </w:p>
    <w:p w:rsidR="00371225" w:rsidRPr="006005ED" w:rsidRDefault="00371225" w:rsidP="00371225">
      <w:pPr>
        <w:pStyle w:val="a5"/>
        <w:rPr>
          <w:b/>
          <w:sz w:val="20"/>
        </w:rPr>
      </w:pPr>
      <w:r w:rsidRPr="006005ED">
        <w:rPr>
          <w:b/>
          <w:sz w:val="20"/>
        </w:rPr>
        <w:t>МУНИЦИПАЛЬНОЕ  БЮДЖЕТНОЕ ОБЩЕОБРАЗОВАТЕЛЬНОЕ  УЧРЕЖДЕНИЕ</w:t>
      </w: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05ED">
        <w:rPr>
          <w:rFonts w:ascii="Times New Roman" w:hAnsi="Times New Roman"/>
          <w:b/>
          <w:sz w:val="20"/>
          <w:szCs w:val="20"/>
        </w:rPr>
        <w:t>«СРЕДНЯЯ ОБЩЕОБРАЗОВАТЕЛЬНАЯ ШКОЛА» С. ЩЕЛЬЯБОЖ</w:t>
      </w: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05ED">
        <w:rPr>
          <w:rFonts w:ascii="Times New Roman" w:hAnsi="Times New Roman"/>
          <w:b/>
          <w:sz w:val="20"/>
          <w:szCs w:val="20"/>
        </w:rPr>
        <w:t xml:space="preserve">МУНИЦИПАЛЬНÖЙ БЮДЖЕТНӦЙ ОБЩЕОБРАЗОВАТЕЛЬНÖЙ ВЕЛÖДАНІН «ВЕЛӦДАН ОБЩЕОБРАЗОВАТЕЛЬНÖЙ </w:t>
      </w:r>
      <w:proofErr w:type="gramStart"/>
      <w:r w:rsidRPr="006005ED">
        <w:rPr>
          <w:rFonts w:ascii="Times New Roman" w:hAnsi="Times New Roman"/>
          <w:b/>
          <w:sz w:val="20"/>
          <w:szCs w:val="20"/>
        </w:rPr>
        <w:t>Ш</w:t>
      </w:r>
      <w:proofErr w:type="gramEnd"/>
      <w:r w:rsidRPr="006005ED">
        <w:rPr>
          <w:rFonts w:ascii="Times New Roman" w:hAnsi="Times New Roman"/>
          <w:b/>
          <w:sz w:val="20"/>
          <w:szCs w:val="20"/>
        </w:rPr>
        <w:t>ÖР ШКОЛА»  ЩЕЛЬЯБÖЖ СИКТ</w:t>
      </w: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71225" w:rsidRPr="006005ED" w:rsidTr="00A828BA">
        <w:tc>
          <w:tcPr>
            <w:tcW w:w="5637" w:type="dxa"/>
            <w:hideMark/>
          </w:tcPr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5ED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методическим советом школы  </w:t>
            </w:r>
          </w:p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Протокол №      от _____________ 20 </w:t>
            </w:r>
            <w:proofErr w:type="spellStart"/>
            <w:r w:rsidRPr="006005ED">
              <w:rPr>
                <w:rFonts w:ascii="Times New Roman" w:hAnsi="Times New Roman"/>
                <w:sz w:val="24"/>
                <w:szCs w:val="24"/>
              </w:rPr>
              <w:t>__г</w:t>
            </w:r>
            <w:proofErr w:type="spell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934" w:type="dxa"/>
            <w:hideMark/>
          </w:tcPr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371225" w:rsidRPr="006005ED" w:rsidRDefault="00371225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Директор школы                                                                              </w:t>
            </w:r>
            <w:r w:rsidR="000B109E" w:rsidRPr="006005ED">
              <w:rPr>
                <w:rFonts w:ascii="Times New Roman" w:hAnsi="Times New Roman"/>
                <w:sz w:val="24"/>
                <w:szCs w:val="24"/>
              </w:rPr>
              <w:t xml:space="preserve">   _____________ О.Л. </w:t>
            </w:r>
            <w:proofErr w:type="spellStart"/>
            <w:r w:rsidR="000B109E" w:rsidRPr="006005ED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«_____»__________20 </w:t>
            </w:r>
            <w:proofErr w:type="spellStart"/>
            <w:r w:rsidRPr="006005ED">
              <w:rPr>
                <w:rFonts w:ascii="Times New Roman" w:hAnsi="Times New Roman"/>
                <w:sz w:val="24"/>
                <w:szCs w:val="24"/>
              </w:rPr>
              <w:t>__г</w:t>
            </w:r>
            <w:proofErr w:type="spellEnd"/>
          </w:p>
        </w:tc>
      </w:tr>
    </w:tbl>
    <w:p w:rsidR="00371225" w:rsidRPr="006005ED" w:rsidRDefault="00371225" w:rsidP="00371225">
      <w:pPr>
        <w:jc w:val="center"/>
        <w:rPr>
          <w:rFonts w:ascii="Times New Roman" w:hAnsi="Times New Roman"/>
          <w:b/>
          <w:sz w:val="20"/>
          <w:szCs w:val="20"/>
        </w:rPr>
      </w:pPr>
    </w:p>
    <w:p w:rsidR="00371225" w:rsidRPr="006005ED" w:rsidRDefault="00371225" w:rsidP="00371225">
      <w:pPr>
        <w:rPr>
          <w:sz w:val="24"/>
          <w:szCs w:val="24"/>
        </w:rPr>
      </w:pPr>
    </w:p>
    <w:p w:rsidR="00371225" w:rsidRPr="006005ED" w:rsidRDefault="00371225" w:rsidP="00371225">
      <w:pPr>
        <w:rPr>
          <w:sz w:val="20"/>
        </w:rPr>
      </w:pPr>
      <w:r w:rsidRPr="006005ED">
        <w:rPr>
          <w:sz w:val="20"/>
        </w:rPr>
        <w:t xml:space="preserve">.                                                         </w:t>
      </w:r>
    </w:p>
    <w:p w:rsidR="00371225" w:rsidRPr="006005ED" w:rsidRDefault="00371225" w:rsidP="00371225">
      <w:pPr>
        <w:rPr>
          <w:sz w:val="20"/>
        </w:rPr>
      </w:pPr>
    </w:p>
    <w:p w:rsidR="00371225" w:rsidRPr="006005ED" w:rsidRDefault="00371225" w:rsidP="00371225">
      <w:pPr>
        <w:rPr>
          <w:sz w:val="20"/>
        </w:rPr>
      </w:pPr>
    </w:p>
    <w:p w:rsidR="00371225" w:rsidRPr="006005ED" w:rsidRDefault="00371225" w:rsidP="00371225">
      <w:pPr>
        <w:jc w:val="center"/>
        <w:rPr>
          <w:rFonts w:ascii="Times New Roman" w:hAnsi="Times New Roman"/>
          <w:b/>
          <w:sz w:val="32"/>
          <w:szCs w:val="32"/>
        </w:rPr>
      </w:pPr>
      <w:r w:rsidRPr="006005ED">
        <w:rPr>
          <w:rFonts w:ascii="Times New Roman" w:hAnsi="Times New Roman"/>
          <w:b/>
          <w:sz w:val="32"/>
          <w:szCs w:val="32"/>
        </w:rPr>
        <w:t>РАБОЧАЯ ПРОГРАММА УЧЕБНОГО ПРЕДМЕТА</w:t>
      </w:r>
    </w:p>
    <w:p w:rsidR="00371225" w:rsidRPr="006005ED" w:rsidRDefault="00371225" w:rsidP="003712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005ED">
        <w:rPr>
          <w:rFonts w:ascii="Times New Roman" w:hAnsi="Times New Roman"/>
          <w:b/>
          <w:sz w:val="32"/>
          <w:szCs w:val="32"/>
        </w:rPr>
        <w:t>ФИЗИЧЕСКАЯ КУЛЬТУРА</w:t>
      </w:r>
    </w:p>
    <w:p w:rsidR="00371225" w:rsidRPr="006005ED" w:rsidRDefault="00371225" w:rsidP="00371225">
      <w:pPr>
        <w:jc w:val="center"/>
        <w:rPr>
          <w:rFonts w:ascii="Times New Roman" w:hAnsi="Times New Roman"/>
          <w:sz w:val="32"/>
          <w:szCs w:val="32"/>
        </w:rPr>
      </w:pPr>
      <w:r w:rsidRPr="006005ED">
        <w:rPr>
          <w:rFonts w:ascii="Times New Roman" w:hAnsi="Times New Roman"/>
          <w:sz w:val="32"/>
          <w:szCs w:val="32"/>
        </w:rPr>
        <w:t>Уровень основного общего образования</w:t>
      </w:r>
    </w:p>
    <w:p w:rsidR="00371225" w:rsidRPr="006005ED" w:rsidRDefault="00371225" w:rsidP="00371225">
      <w:pPr>
        <w:jc w:val="center"/>
        <w:rPr>
          <w:rFonts w:ascii="Times New Roman" w:hAnsi="Times New Roman"/>
          <w:sz w:val="32"/>
          <w:szCs w:val="32"/>
        </w:rPr>
      </w:pPr>
      <w:r w:rsidRPr="006005ED">
        <w:rPr>
          <w:rFonts w:ascii="Times New Roman" w:hAnsi="Times New Roman"/>
          <w:sz w:val="32"/>
          <w:szCs w:val="32"/>
        </w:rPr>
        <w:t>Срок реализации программы: 5 лет</w:t>
      </w:r>
    </w:p>
    <w:p w:rsidR="00371225" w:rsidRPr="006005ED" w:rsidRDefault="00371225" w:rsidP="00371225">
      <w:pPr>
        <w:jc w:val="center"/>
      </w:pPr>
    </w:p>
    <w:p w:rsidR="00371225" w:rsidRPr="006005ED" w:rsidRDefault="00371225" w:rsidP="00371225">
      <w:pPr>
        <w:jc w:val="center"/>
        <w:rPr>
          <w:b/>
          <w:i/>
          <w:szCs w:val="28"/>
        </w:rPr>
      </w:pPr>
    </w:p>
    <w:p w:rsidR="00371225" w:rsidRPr="006005ED" w:rsidRDefault="00371225" w:rsidP="00371225">
      <w:pPr>
        <w:jc w:val="center"/>
        <w:rPr>
          <w:b/>
          <w:i/>
          <w:szCs w:val="28"/>
        </w:rPr>
      </w:pPr>
    </w:p>
    <w:p w:rsidR="00371225" w:rsidRPr="006005ED" w:rsidRDefault="00371225" w:rsidP="00371225">
      <w:pPr>
        <w:rPr>
          <w:b/>
          <w:i/>
          <w:szCs w:val="28"/>
        </w:rPr>
      </w:pPr>
    </w:p>
    <w:p w:rsidR="00371225" w:rsidRPr="006005ED" w:rsidRDefault="00371225" w:rsidP="003712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Составитель:</w:t>
      </w:r>
    </w:p>
    <w:p w:rsidR="00371225" w:rsidRPr="006005ED" w:rsidRDefault="00AC3561" w:rsidP="003712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Иванова Ольга Васильевна</w:t>
      </w:r>
      <w:r w:rsidR="00371225" w:rsidRPr="006005ED">
        <w:rPr>
          <w:rFonts w:ascii="Times New Roman" w:hAnsi="Times New Roman"/>
          <w:sz w:val="24"/>
          <w:szCs w:val="24"/>
        </w:rPr>
        <w:t xml:space="preserve"> </w:t>
      </w:r>
    </w:p>
    <w:p w:rsidR="00371225" w:rsidRPr="006005ED" w:rsidRDefault="00371225" w:rsidP="003712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25" w:rsidRPr="006005ED" w:rsidRDefault="00371225" w:rsidP="00371225"/>
    <w:p w:rsidR="00371225" w:rsidRPr="006005ED" w:rsidRDefault="00371225" w:rsidP="00371225">
      <w:pPr>
        <w:spacing w:after="0"/>
      </w:pPr>
    </w:p>
    <w:p w:rsidR="00371225" w:rsidRPr="006005ED" w:rsidRDefault="00371225" w:rsidP="00371225">
      <w:pPr>
        <w:spacing w:after="0"/>
      </w:pPr>
    </w:p>
    <w:p w:rsidR="00371225" w:rsidRPr="006005ED" w:rsidRDefault="00371225" w:rsidP="00371225">
      <w:pPr>
        <w:spacing w:after="0"/>
      </w:pPr>
    </w:p>
    <w:p w:rsidR="00371225" w:rsidRPr="006005ED" w:rsidRDefault="00371225" w:rsidP="00371225">
      <w:pPr>
        <w:spacing w:after="0"/>
      </w:pPr>
    </w:p>
    <w:p w:rsidR="00371225" w:rsidRPr="006005ED" w:rsidRDefault="00371225" w:rsidP="003712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05ED">
        <w:rPr>
          <w:rFonts w:ascii="Times New Roman" w:hAnsi="Times New Roman"/>
          <w:sz w:val="24"/>
          <w:szCs w:val="24"/>
        </w:rPr>
        <w:t>с</w:t>
      </w:r>
      <w:proofErr w:type="gramEnd"/>
      <w:r w:rsidRPr="006005ED">
        <w:rPr>
          <w:rFonts w:ascii="Times New Roman" w:hAnsi="Times New Roman"/>
          <w:sz w:val="24"/>
          <w:szCs w:val="24"/>
        </w:rPr>
        <w:t>. Щельябож</w:t>
      </w:r>
    </w:p>
    <w:p w:rsidR="00371225" w:rsidRPr="006005ED" w:rsidRDefault="00AC3561" w:rsidP="000066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20… </w:t>
      </w:r>
      <w:r w:rsidR="00371225" w:rsidRPr="006005ED">
        <w:rPr>
          <w:rFonts w:ascii="Times New Roman" w:hAnsi="Times New Roman"/>
          <w:sz w:val="24"/>
          <w:szCs w:val="24"/>
        </w:rPr>
        <w:t>г.</w:t>
      </w:r>
    </w:p>
    <w:p w:rsidR="002433EB" w:rsidRPr="006005ED" w:rsidRDefault="002433EB" w:rsidP="00AC3561">
      <w:pPr>
        <w:spacing w:after="0"/>
        <w:rPr>
          <w:rFonts w:ascii="Times New Roman" w:hAnsi="Times New Roman"/>
          <w:sz w:val="24"/>
          <w:szCs w:val="24"/>
        </w:rPr>
      </w:pPr>
    </w:p>
    <w:p w:rsidR="002433EB" w:rsidRPr="006005ED" w:rsidRDefault="002433EB" w:rsidP="002433EB">
      <w:pPr>
        <w:pStyle w:val="a5"/>
        <w:rPr>
          <w:b/>
          <w:sz w:val="20"/>
        </w:rPr>
      </w:pPr>
      <w:r w:rsidRPr="006005ED">
        <w:rPr>
          <w:b/>
          <w:sz w:val="20"/>
        </w:rPr>
        <w:t>УПРАВЛЕНИЕ ОБРАЗОВАНИЯ АДМИНИСТРАЦИИ</w:t>
      </w:r>
    </w:p>
    <w:p w:rsidR="002433EB" w:rsidRPr="006005ED" w:rsidRDefault="002433EB" w:rsidP="002433EB">
      <w:pPr>
        <w:pStyle w:val="a5"/>
        <w:rPr>
          <w:b/>
          <w:sz w:val="20"/>
        </w:rPr>
      </w:pPr>
      <w:r w:rsidRPr="006005ED">
        <w:rPr>
          <w:b/>
          <w:sz w:val="20"/>
        </w:rPr>
        <w:t>МУНИЦИПАЛЬНОГО ОБРАЗОВАНИЯ ГОРОДСКОГО ОКРУГА «УСИНСК»</w:t>
      </w:r>
    </w:p>
    <w:p w:rsidR="002433EB" w:rsidRPr="006005ED" w:rsidRDefault="002433EB" w:rsidP="002433EB">
      <w:pPr>
        <w:pStyle w:val="a5"/>
        <w:rPr>
          <w:b/>
          <w:sz w:val="20"/>
        </w:rPr>
      </w:pPr>
      <w:r w:rsidRPr="006005ED">
        <w:rPr>
          <w:b/>
          <w:sz w:val="20"/>
        </w:rPr>
        <w:t>«УСИНСК КАР КЫТШЫН МУНИЦИПАЛЬНÖЙ ЮКÖНЛÖН</w:t>
      </w:r>
    </w:p>
    <w:p w:rsidR="002433EB" w:rsidRPr="006005ED" w:rsidRDefault="002433EB" w:rsidP="002433EB">
      <w:pPr>
        <w:pStyle w:val="a5"/>
        <w:rPr>
          <w:b/>
          <w:sz w:val="20"/>
        </w:rPr>
      </w:pPr>
      <w:r w:rsidRPr="006005ED">
        <w:rPr>
          <w:b/>
          <w:sz w:val="20"/>
        </w:rPr>
        <w:t>АДМИНИСТРАЦИЯСА ЙÖ</w:t>
      </w:r>
      <w:proofErr w:type="gramStart"/>
      <w:r w:rsidRPr="006005ED">
        <w:rPr>
          <w:b/>
          <w:sz w:val="20"/>
        </w:rPr>
        <w:t>З</w:t>
      </w:r>
      <w:proofErr w:type="gramEnd"/>
      <w:r w:rsidRPr="006005ED">
        <w:rPr>
          <w:b/>
          <w:sz w:val="20"/>
        </w:rPr>
        <w:t>ÖС ВЕЛÖДÖМÖН ВЕСЬКÖДЛАНІН»</w:t>
      </w:r>
    </w:p>
    <w:p w:rsidR="002433EB" w:rsidRPr="006005ED" w:rsidRDefault="002433EB" w:rsidP="002433EB">
      <w:pPr>
        <w:pStyle w:val="a5"/>
        <w:rPr>
          <w:b/>
          <w:sz w:val="20"/>
        </w:rPr>
      </w:pPr>
    </w:p>
    <w:p w:rsidR="002433EB" w:rsidRPr="006005ED" w:rsidRDefault="002433EB" w:rsidP="002433EB">
      <w:pPr>
        <w:pStyle w:val="a5"/>
        <w:rPr>
          <w:b/>
          <w:sz w:val="20"/>
        </w:rPr>
      </w:pPr>
      <w:r w:rsidRPr="006005ED">
        <w:rPr>
          <w:b/>
          <w:sz w:val="20"/>
        </w:rPr>
        <w:t>МУНИЦИПАЛЬНОЕ  БЮДЖЕТНОЕ ОБЩЕОБРАЗОВАТЕЛЬНОЕ  УЧРЕЖДЕНИЕ</w:t>
      </w:r>
    </w:p>
    <w:p w:rsidR="002433EB" w:rsidRPr="006005ED" w:rsidRDefault="002433EB" w:rsidP="0024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05ED">
        <w:rPr>
          <w:rFonts w:ascii="Times New Roman" w:hAnsi="Times New Roman"/>
          <w:b/>
          <w:sz w:val="20"/>
          <w:szCs w:val="20"/>
        </w:rPr>
        <w:t>«СРЕДНЯЯ ОБЩЕОБРАЗОВАТЕЛЬНАЯ ШКОЛА» С. ЩЕЛЬЯБОЖ</w:t>
      </w:r>
    </w:p>
    <w:p w:rsidR="002433EB" w:rsidRPr="006005ED" w:rsidRDefault="002433EB" w:rsidP="0024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05ED">
        <w:rPr>
          <w:rFonts w:ascii="Times New Roman" w:hAnsi="Times New Roman"/>
          <w:b/>
          <w:sz w:val="20"/>
          <w:szCs w:val="20"/>
        </w:rPr>
        <w:t xml:space="preserve">МУНИЦИПАЛЬНÖЙ БЮДЖЕТНӦЙ ОБЩЕОБРАЗОВАТЕЛЬНÖЙ ВЕЛÖДАНІН «ВЕЛӦДАН ОБЩЕОБРАЗОВАТЕЛЬНÖЙ </w:t>
      </w:r>
      <w:proofErr w:type="gramStart"/>
      <w:r w:rsidRPr="006005ED">
        <w:rPr>
          <w:rFonts w:ascii="Times New Roman" w:hAnsi="Times New Roman"/>
          <w:b/>
          <w:sz w:val="20"/>
          <w:szCs w:val="20"/>
        </w:rPr>
        <w:t>Ш</w:t>
      </w:r>
      <w:proofErr w:type="gramEnd"/>
      <w:r w:rsidRPr="006005ED">
        <w:rPr>
          <w:rFonts w:ascii="Times New Roman" w:hAnsi="Times New Roman"/>
          <w:b/>
          <w:sz w:val="20"/>
          <w:szCs w:val="20"/>
        </w:rPr>
        <w:t>ÖР ШКОЛА»  ЩЕЛЬЯБÖЖ СИКТ</w:t>
      </w:r>
    </w:p>
    <w:p w:rsidR="002433EB" w:rsidRPr="006005ED" w:rsidRDefault="002433EB" w:rsidP="0024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433EB" w:rsidRPr="006005ED" w:rsidRDefault="002433EB" w:rsidP="0024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433EB" w:rsidRPr="006005ED" w:rsidTr="00A828BA">
        <w:tc>
          <w:tcPr>
            <w:tcW w:w="5637" w:type="dxa"/>
            <w:hideMark/>
          </w:tcPr>
          <w:p w:rsidR="002433EB" w:rsidRPr="006005ED" w:rsidRDefault="002433EB" w:rsidP="00A828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5ED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методическим советом школы  </w:t>
            </w:r>
          </w:p>
          <w:p w:rsidR="002433EB" w:rsidRPr="006005ED" w:rsidRDefault="002433EB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Протокол №      от _____________ 20 </w:t>
            </w:r>
            <w:proofErr w:type="spellStart"/>
            <w:r w:rsidRPr="006005ED">
              <w:rPr>
                <w:rFonts w:ascii="Times New Roman" w:hAnsi="Times New Roman"/>
                <w:sz w:val="24"/>
                <w:szCs w:val="24"/>
              </w:rPr>
              <w:t>__г</w:t>
            </w:r>
            <w:proofErr w:type="spell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934" w:type="dxa"/>
            <w:hideMark/>
          </w:tcPr>
          <w:p w:rsidR="002433EB" w:rsidRPr="006005ED" w:rsidRDefault="002433EB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2433EB" w:rsidRPr="006005ED" w:rsidRDefault="002433EB" w:rsidP="00A828BA">
            <w:pPr>
              <w:rPr>
                <w:rFonts w:ascii="Times New Roman" w:hAnsi="Times New Roman"/>
                <w:sz w:val="24"/>
                <w:szCs w:val="24"/>
              </w:rPr>
            </w:pPr>
            <w:r w:rsidRPr="006005ED">
              <w:rPr>
                <w:rFonts w:ascii="Times New Roman" w:hAnsi="Times New Roman"/>
                <w:sz w:val="24"/>
                <w:szCs w:val="24"/>
              </w:rPr>
              <w:t xml:space="preserve">Директор школы                                                                                 _____________ О.Л. </w:t>
            </w:r>
            <w:proofErr w:type="spellStart"/>
            <w:r w:rsidRPr="006005ED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6005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«_____»__________20 </w:t>
            </w:r>
            <w:proofErr w:type="spellStart"/>
            <w:r w:rsidRPr="006005ED">
              <w:rPr>
                <w:rFonts w:ascii="Times New Roman" w:hAnsi="Times New Roman"/>
                <w:sz w:val="24"/>
                <w:szCs w:val="24"/>
              </w:rPr>
              <w:t>__г</w:t>
            </w:r>
            <w:proofErr w:type="spellEnd"/>
          </w:p>
        </w:tc>
      </w:tr>
    </w:tbl>
    <w:p w:rsidR="002433EB" w:rsidRPr="006005ED" w:rsidRDefault="002433EB" w:rsidP="002433EB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33EB" w:rsidRPr="006005ED" w:rsidRDefault="002433EB" w:rsidP="002433EB">
      <w:pPr>
        <w:rPr>
          <w:sz w:val="24"/>
          <w:szCs w:val="24"/>
        </w:rPr>
      </w:pPr>
    </w:p>
    <w:p w:rsidR="002433EB" w:rsidRPr="006005ED" w:rsidRDefault="002433EB" w:rsidP="002433EB">
      <w:pPr>
        <w:rPr>
          <w:sz w:val="20"/>
        </w:rPr>
      </w:pPr>
      <w:r w:rsidRPr="006005ED">
        <w:rPr>
          <w:sz w:val="20"/>
        </w:rPr>
        <w:t xml:space="preserve">.                                                         </w:t>
      </w:r>
    </w:p>
    <w:p w:rsidR="002433EB" w:rsidRPr="006005ED" w:rsidRDefault="002433EB" w:rsidP="002433EB">
      <w:pPr>
        <w:rPr>
          <w:sz w:val="20"/>
        </w:rPr>
      </w:pPr>
    </w:p>
    <w:p w:rsidR="002433EB" w:rsidRPr="006005ED" w:rsidRDefault="002433EB" w:rsidP="002433EB">
      <w:pPr>
        <w:jc w:val="center"/>
        <w:rPr>
          <w:rFonts w:ascii="Times New Roman" w:hAnsi="Times New Roman"/>
          <w:b/>
          <w:sz w:val="32"/>
          <w:szCs w:val="32"/>
        </w:rPr>
      </w:pPr>
      <w:r w:rsidRPr="006005ED">
        <w:rPr>
          <w:rFonts w:ascii="Times New Roman" w:hAnsi="Times New Roman"/>
          <w:b/>
          <w:sz w:val="32"/>
          <w:szCs w:val="32"/>
        </w:rPr>
        <w:t>РАБОЧАЯ ПРОГРАММА УЧЕБНОГО ПРЕДМЕТА</w:t>
      </w:r>
    </w:p>
    <w:p w:rsidR="002433EB" w:rsidRPr="006005ED" w:rsidRDefault="002433EB" w:rsidP="002433E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005ED">
        <w:rPr>
          <w:rFonts w:ascii="Times New Roman" w:hAnsi="Times New Roman"/>
          <w:b/>
          <w:sz w:val="32"/>
          <w:szCs w:val="32"/>
        </w:rPr>
        <w:t>ФИЗИЧЕСКАЯ КУЛЬТУРА</w:t>
      </w:r>
    </w:p>
    <w:p w:rsidR="002433EB" w:rsidRPr="006005ED" w:rsidRDefault="002433EB" w:rsidP="002433EB">
      <w:pPr>
        <w:jc w:val="center"/>
        <w:rPr>
          <w:rFonts w:ascii="Times New Roman" w:hAnsi="Times New Roman"/>
          <w:sz w:val="32"/>
          <w:szCs w:val="32"/>
        </w:rPr>
      </w:pPr>
      <w:r w:rsidRPr="006005ED">
        <w:rPr>
          <w:rFonts w:ascii="Times New Roman" w:hAnsi="Times New Roman"/>
          <w:sz w:val="32"/>
          <w:szCs w:val="32"/>
        </w:rPr>
        <w:t>Уровень среднего общего образования</w:t>
      </w:r>
    </w:p>
    <w:p w:rsidR="002433EB" w:rsidRPr="006005ED" w:rsidRDefault="002433EB" w:rsidP="002433EB">
      <w:pPr>
        <w:jc w:val="center"/>
        <w:rPr>
          <w:rFonts w:ascii="Times New Roman" w:hAnsi="Times New Roman"/>
          <w:sz w:val="32"/>
          <w:szCs w:val="32"/>
        </w:rPr>
      </w:pPr>
      <w:r w:rsidRPr="006005ED">
        <w:rPr>
          <w:rFonts w:ascii="Times New Roman" w:hAnsi="Times New Roman"/>
          <w:sz w:val="32"/>
          <w:szCs w:val="32"/>
        </w:rPr>
        <w:t xml:space="preserve">Срок реализации программы:  1 или 2 года </w:t>
      </w:r>
    </w:p>
    <w:p w:rsidR="002433EB" w:rsidRPr="006005ED" w:rsidRDefault="002433EB" w:rsidP="002433EB">
      <w:pPr>
        <w:jc w:val="center"/>
      </w:pPr>
    </w:p>
    <w:p w:rsidR="002433EB" w:rsidRDefault="002433EB" w:rsidP="002433EB">
      <w:pPr>
        <w:rPr>
          <w:b/>
          <w:i/>
          <w:szCs w:val="28"/>
        </w:rPr>
      </w:pPr>
    </w:p>
    <w:p w:rsidR="00AC3561" w:rsidRDefault="00AC3561" w:rsidP="002433EB">
      <w:pPr>
        <w:rPr>
          <w:b/>
          <w:i/>
          <w:szCs w:val="28"/>
        </w:rPr>
      </w:pPr>
    </w:p>
    <w:p w:rsidR="00AC3561" w:rsidRDefault="00AC3561" w:rsidP="002433EB">
      <w:pPr>
        <w:rPr>
          <w:b/>
          <w:i/>
          <w:szCs w:val="28"/>
        </w:rPr>
      </w:pPr>
    </w:p>
    <w:p w:rsidR="00AC3561" w:rsidRPr="006005ED" w:rsidRDefault="00AC3561" w:rsidP="002433EB">
      <w:pPr>
        <w:rPr>
          <w:b/>
          <w:i/>
          <w:szCs w:val="28"/>
        </w:rPr>
      </w:pPr>
    </w:p>
    <w:p w:rsidR="002433EB" w:rsidRPr="006005ED" w:rsidRDefault="002433EB" w:rsidP="002433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>Составитель:</w:t>
      </w:r>
    </w:p>
    <w:p w:rsidR="002433EB" w:rsidRPr="006005ED" w:rsidRDefault="002433EB" w:rsidP="002433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5ED">
        <w:rPr>
          <w:rFonts w:ascii="Times New Roman" w:hAnsi="Times New Roman"/>
          <w:sz w:val="24"/>
          <w:szCs w:val="24"/>
        </w:rPr>
        <w:t xml:space="preserve"> Иванова  Ольга Васильевна</w:t>
      </w:r>
    </w:p>
    <w:p w:rsidR="002433EB" w:rsidRPr="006005ED" w:rsidRDefault="002433EB" w:rsidP="00243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3EB" w:rsidRPr="006005ED" w:rsidRDefault="002433EB" w:rsidP="002433EB"/>
    <w:p w:rsidR="002433EB" w:rsidRPr="006005ED" w:rsidRDefault="002433EB" w:rsidP="002433EB">
      <w:pPr>
        <w:spacing w:after="0"/>
        <w:rPr>
          <w:rFonts w:ascii="Times New Roman" w:hAnsi="Times New Roman"/>
          <w:sz w:val="24"/>
          <w:szCs w:val="24"/>
        </w:rPr>
      </w:pPr>
    </w:p>
    <w:p w:rsidR="002433EB" w:rsidRPr="006005ED" w:rsidRDefault="002433EB" w:rsidP="000066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3EB" w:rsidRPr="006005ED" w:rsidRDefault="002433EB" w:rsidP="000066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3EB" w:rsidRPr="006005ED" w:rsidRDefault="002433EB" w:rsidP="002433E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05ED">
        <w:rPr>
          <w:rFonts w:ascii="Times New Roman" w:hAnsi="Times New Roman"/>
          <w:sz w:val="24"/>
          <w:szCs w:val="24"/>
        </w:rPr>
        <w:t>с</w:t>
      </w:r>
      <w:proofErr w:type="gramEnd"/>
      <w:r w:rsidRPr="006005ED">
        <w:rPr>
          <w:rFonts w:ascii="Times New Roman" w:hAnsi="Times New Roman"/>
          <w:sz w:val="24"/>
          <w:szCs w:val="24"/>
        </w:rPr>
        <w:t>. Щельябож</w:t>
      </w:r>
    </w:p>
    <w:p w:rsidR="002433EB" w:rsidRPr="006005ED" w:rsidRDefault="00AC3561" w:rsidP="002433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</w:t>
      </w:r>
      <w:r w:rsidR="002433EB" w:rsidRPr="006005ED">
        <w:rPr>
          <w:rFonts w:ascii="Times New Roman" w:hAnsi="Times New Roman"/>
          <w:sz w:val="24"/>
          <w:szCs w:val="24"/>
        </w:rPr>
        <w:t xml:space="preserve"> год</w:t>
      </w:r>
    </w:p>
    <w:p w:rsidR="002433EB" w:rsidRPr="006005ED" w:rsidRDefault="002433EB" w:rsidP="000066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3EB" w:rsidRPr="006005ED" w:rsidRDefault="002433EB" w:rsidP="000066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2B7" w:rsidRPr="00791125" w:rsidRDefault="004E72B7" w:rsidP="00006642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1125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91125" w:rsidRPr="00791125" w:rsidRDefault="00791125" w:rsidP="007911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1125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с указанием количества часов, </w:t>
      </w:r>
    </w:p>
    <w:p w:rsidR="00791125" w:rsidRPr="00791125" w:rsidRDefault="00791125" w:rsidP="007911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125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791125">
        <w:rPr>
          <w:rFonts w:ascii="Times New Roman" w:hAnsi="Times New Roman" w:cs="Times New Roman"/>
          <w:b/>
          <w:sz w:val="24"/>
          <w:szCs w:val="24"/>
        </w:rPr>
        <w:t xml:space="preserve"> на освоение каждого раздела </w:t>
      </w:r>
    </w:p>
    <w:p w:rsidR="00791125" w:rsidRPr="00791125" w:rsidRDefault="00791125" w:rsidP="0079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73"/>
        <w:gridCol w:w="2475"/>
        <w:gridCol w:w="1585"/>
        <w:gridCol w:w="2086"/>
        <w:gridCol w:w="2652"/>
      </w:tblGrid>
      <w:tr w:rsidR="00791125" w:rsidRPr="00791125" w:rsidTr="00AA5614">
        <w:tc>
          <w:tcPr>
            <w:tcW w:w="817" w:type="dxa"/>
            <w:vMerge w:val="restart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Наименование разд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6703" w:type="dxa"/>
            <w:gridSpan w:val="3"/>
          </w:tcPr>
          <w:p w:rsidR="00791125" w:rsidRPr="00791125" w:rsidRDefault="00791125" w:rsidP="0079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разделе</w:t>
            </w:r>
          </w:p>
        </w:tc>
      </w:tr>
      <w:tr w:rsidR="00791125" w:rsidRPr="00791125" w:rsidTr="00AA5614">
        <w:tc>
          <w:tcPr>
            <w:tcW w:w="817" w:type="dxa"/>
            <w:vMerge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Всего часов в разделе</w:t>
            </w:r>
          </w:p>
        </w:tc>
        <w:tc>
          <w:tcPr>
            <w:tcW w:w="5008" w:type="dxa"/>
            <w:gridSpan w:val="2"/>
          </w:tcPr>
          <w:p w:rsidR="00791125" w:rsidRPr="00791125" w:rsidRDefault="00791125" w:rsidP="0079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Из них практическая часть*</w:t>
            </w:r>
          </w:p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5" w:rsidRPr="00791125" w:rsidTr="00AA5614">
        <w:tc>
          <w:tcPr>
            <w:tcW w:w="817" w:type="dxa"/>
            <w:vMerge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Контрольные р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830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791125" w:rsidRPr="00791125" w:rsidTr="00AA5614">
        <w:tc>
          <w:tcPr>
            <w:tcW w:w="817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5" w:rsidRPr="00791125" w:rsidTr="00AA5614">
        <w:tc>
          <w:tcPr>
            <w:tcW w:w="817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7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5" w:rsidRPr="00791125" w:rsidTr="00AA5614">
        <w:tc>
          <w:tcPr>
            <w:tcW w:w="3434" w:type="dxa"/>
            <w:gridSpan w:val="2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25" w:rsidRPr="00791125" w:rsidRDefault="00791125" w:rsidP="0079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25" w:rsidRPr="00791125" w:rsidRDefault="00791125" w:rsidP="0079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125">
        <w:rPr>
          <w:rFonts w:ascii="Times New Roman" w:hAnsi="Times New Roman" w:cs="Times New Roman"/>
          <w:sz w:val="24"/>
          <w:szCs w:val="24"/>
        </w:rPr>
        <w:t>* Практическая часть включает в себя контрольные работы, практические работы, лабор</w:t>
      </w:r>
      <w:r w:rsidRPr="00791125">
        <w:rPr>
          <w:rFonts w:ascii="Times New Roman" w:hAnsi="Times New Roman" w:cs="Times New Roman"/>
          <w:sz w:val="24"/>
          <w:szCs w:val="24"/>
        </w:rPr>
        <w:t>а</w:t>
      </w:r>
      <w:r w:rsidRPr="00791125">
        <w:rPr>
          <w:rFonts w:ascii="Times New Roman" w:hAnsi="Times New Roman" w:cs="Times New Roman"/>
          <w:sz w:val="24"/>
          <w:szCs w:val="24"/>
        </w:rPr>
        <w:t>торные работы,  уроки развития речи, проверочные работы   и т.д. в зависимости от сп</w:t>
      </w:r>
      <w:r w:rsidRPr="00791125">
        <w:rPr>
          <w:rFonts w:ascii="Times New Roman" w:hAnsi="Times New Roman" w:cs="Times New Roman"/>
          <w:sz w:val="24"/>
          <w:szCs w:val="24"/>
        </w:rPr>
        <w:t>е</w:t>
      </w:r>
      <w:r w:rsidRPr="00791125">
        <w:rPr>
          <w:rFonts w:ascii="Times New Roman" w:hAnsi="Times New Roman" w:cs="Times New Roman"/>
          <w:sz w:val="24"/>
          <w:szCs w:val="24"/>
        </w:rPr>
        <w:t>цифики предмета</w:t>
      </w:r>
    </w:p>
    <w:p w:rsidR="00791125" w:rsidRPr="00791125" w:rsidRDefault="00791125" w:rsidP="0079112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5331" w:rsidRPr="00791125" w:rsidRDefault="00515331" w:rsidP="0079112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25" w:rsidRPr="00791125" w:rsidRDefault="00791125" w:rsidP="00791125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331" w:rsidRDefault="00515331" w:rsidP="0079112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1125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791125" w:rsidRPr="00791125" w:rsidRDefault="00791125" w:rsidP="0079112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5331" w:rsidRPr="00791125" w:rsidRDefault="00515331" w:rsidP="00791125">
      <w:pPr>
        <w:tabs>
          <w:tab w:val="left" w:pos="1005"/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1125">
        <w:rPr>
          <w:rFonts w:ascii="Times New Roman" w:hAnsi="Times New Roman" w:cs="Times New Roman"/>
          <w:b/>
          <w:sz w:val="24"/>
          <w:szCs w:val="24"/>
        </w:rPr>
        <w:tab/>
      </w:r>
      <w:r w:rsidR="0079112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791125" w:rsidRPr="00791125" w:rsidRDefault="00791125" w:rsidP="00791125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1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331" w:rsidRPr="007911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331" w:rsidRPr="00791125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</w:t>
      </w:r>
      <w:proofErr w:type="gramStart"/>
      <w:r w:rsidR="00515331" w:rsidRPr="00791125">
        <w:rPr>
          <w:rFonts w:ascii="Times New Roman" w:eastAsia="Times New Roman" w:hAnsi="Times New Roman" w:cs="Times New Roman"/>
          <w:b/>
          <w:sz w:val="24"/>
          <w:szCs w:val="24"/>
        </w:rPr>
        <w:t>планирование  по</w:t>
      </w:r>
      <w:proofErr w:type="gramEnd"/>
      <w:r w:rsidR="00515331" w:rsidRPr="0079112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учебному предмету </w:t>
      </w:r>
    </w:p>
    <w:p w:rsidR="00791125" w:rsidRPr="00791125" w:rsidRDefault="00515331" w:rsidP="00791125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125">
        <w:rPr>
          <w:rFonts w:ascii="Times New Roman" w:eastAsia="Times New Roman" w:hAnsi="Times New Roman" w:cs="Times New Roman"/>
          <w:b/>
          <w:sz w:val="24"/>
          <w:szCs w:val="24"/>
        </w:rPr>
        <w:t xml:space="preserve">«Наименование учебного предмета»  </w:t>
      </w:r>
      <w:r w:rsidR="00791125" w:rsidRPr="00791125">
        <w:rPr>
          <w:rFonts w:ascii="Times New Roman" w:eastAsia="Times New Roman" w:hAnsi="Times New Roman" w:cs="Times New Roman"/>
          <w:b/>
          <w:sz w:val="24"/>
          <w:szCs w:val="24"/>
        </w:rPr>
        <w:t>… класс</w:t>
      </w:r>
    </w:p>
    <w:p w:rsidR="00791125" w:rsidRPr="00791125" w:rsidRDefault="00791125" w:rsidP="00791125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851"/>
        <w:gridCol w:w="992"/>
        <w:gridCol w:w="5245"/>
        <w:gridCol w:w="992"/>
        <w:gridCol w:w="1985"/>
      </w:tblGrid>
      <w:tr w:rsidR="00791125" w:rsidRPr="00791125" w:rsidTr="00AA5614">
        <w:trPr>
          <w:trHeight w:val="1104"/>
        </w:trPr>
        <w:tc>
          <w:tcPr>
            <w:tcW w:w="851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1125" w:rsidRPr="00791125" w:rsidRDefault="00791125" w:rsidP="0079112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1985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791125" w:rsidRPr="00791125" w:rsidRDefault="00791125" w:rsidP="0079112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 № урока РЭШ)</w:t>
            </w:r>
          </w:p>
        </w:tc>
      </w:tr>
      <w:tr w:rsidR="00791125" w:rsidRPr="00791125" w:rsidTr="00AA5614">
        <w:trPr>
          <w:trHeight w:val="369"/>
        </w:trPr>
        <w:tc>
          <w:tcPr>
            <w:tcW w:w="851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(2ч.)</w:t>
            </w:r>
          </w:p>
        </w:tc>
        <w:tc>
          <w:tcPr>
            <w:tcW w:w="992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91125" w:rsidRPr="00791125" w:rsidRDefault="00791125" w:rsidP="00791125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5" w:rsidRPr="00791125" w:rsidTr="00AA5614">
        <w:trPr>
          <w:trHeight w:val="315"/>
        </w:trPr>
        <w:tc>
          <w:tcPr>
            <w:tcW w:w="851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аб.№</w:t>
            </w:r>
            <w:proofErr w:type="spell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91125" w:rsidRPr="00791125" w:rsidTr="00AA5614">
        <w:trPr>
          <w:trHeight w:val="315"/>
        </w:trPr>
        <w:tc>
          <w:tcPr>
            <w:tcW w:w="851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РЭШ № 2</w:t>
            </w:r>
          </w:p>
        </w:tc>
      </w:tr>
      <w:tr w:rsidR="00791125" w:rsidRPr="00791125" w:rsidTr="00AA5614">
        <w:trPr>
          <w:trHeight w:val="315"/>
        </w:trPr>
        <w:tc>
          <w:tcPr>
            <w:tcW w:w="851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5" w:rsidRPr="00791125" w:rsidTr="00AA5614">
        <w:trPr>
          <w:trHeight w:val="315"/>
        </w:trPr>
        <w:tc>
          <w:tcPr>
            <w:tcW w:w="851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791125" w:rsidRPr="00791125" w:rsidTr="00AA5614">
        <w:trPr>
          <w:trHeight w:val="315"/>
        </w:trPr>
        <w:tc>
          <w:tcPr>
            <w:tcW w:w="851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. раб. №2</w:t>
            </w:r>
          </w:p>
        </w:tc>
      </w:tr>
      <w:tr w:rsidR="00791125" w:rsidRPr="00791125" w:rsidTr="00AA5614">
        <w:trPr>
          <w:trHeight w:val="315"/>
        </w:trPr>
        <w:tc>
          <w:tcPr>
            <w:tcW w:w="851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аб. № 1</w:t>
            </w:r>
          </w:p>
        </w:tc>
      </w:tr>
      <w:tr w:rsidR="00791125" w:rsidRPr="00791125" w:rsidTr="00AA5614">
        <w:trPr>
          <w:trHeight w:val="315"/>
        </w:trPr>
        <w:tc>
          <w:tcPr>
            <w:tcW w:w="851" w:type="dxa"/>
          </w:tcPr>
          <w:p w:rsidR="00791125" w:rsidRPr="00791125" w:rsidRDefault="00791125" w:rsidP="0079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1125" w:rsidRPr="00791125" w:rsidRDefault="00791125" w:rsidP="0079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25" w:rsidRPr="00791125" w:rsidRDefault="00791125" w:rsidP="00791125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331" w:rsidRPr="00791125" w:rsidRDefault="00515331" w:rsidP="00791125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7A6" w:rsidRPr="00791125" w:rsidRDefault="008127A6" w:rsidP="007911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31" w:rsidRPr="00791125" w:rsidRDefault="00515331" w:rsidP="007911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5331" w:rsidRPr="00791125" w:rsidSect="001E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622"/>
    <w:multiLevelType w:val="hybridMultilevel"/>
    <w:tmpl w:val="E27C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3384"/>
    <w:multiLevelType w:val="hybridMultilevel"/>
    <w:tmpl w:val="68B424E0"/>
    <w:lvl w:ilvl="0" w:tplc="9E50E9C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4B6"/>
    <w:multiLevelType w:val="hybridMultilevel"/>
    <w:tmpl w:val="B272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1A6D"/>
    <w:rsid w:val="00006642"/>
    <w:rsid w:val="000158AA"/>
    <w:rsid w:val="0003229D"/>
    <w:rsid w:val="000642CA"/>
    <w:rsid w:val="00084AFA"/>
    <w:rsid w:val="0009776A"/>
    <w:rsid w:val="000B027B"/>
    <w:rsid w:val="000B109E"/>
    <w:rsid w:val="000B390E"/>
    <w:rsid w:val="00102B0B"/>
    <w:rsid w:val="00116E96"/>
    <w:rsid w:val="00117423"/>
    <w:rsid w:val="00117AA3"/>
    <w:rsid w:val="00127131"/>
    <w:rsid w:val="00176950"/>
    <w:rsid w:val="001E5590"/>
    <w:rsid w:val="00206F15"/>
    <w:rsid w:val="00217587"/>
    <w:rsid w:val="00235CDD"/>
    <w:rsid w:val="00237504"/>
    <w:rsid w:val="002433EB"/>
    <w:rsid w:val="002E7814"/>
    <w:rsid w:val="00311DC7"/>
    <w:rsid w:val="00326DF6"/>
    <w:rsid w:val="00371225"/>
    <w:rsid w:val="00387AED"/>
    <w:rsid w:val="0039335D"/>
    <w:rsid w:val="0039364A"/>
    <w:rsid w:val="0039749E"/>
    <w:rsid w:val="003A08C9"/>
    <w:rsid w:val="003A7DDC"/>
    <w:rsid w:val="003B45E2"/>
    <w:rsid w:val="003D58E0"/>
    <w:rsid w:val="003D6150"/>
    <w:rsid w:val="003F7975"/>
    <w:rsid w:val="00443C9D"/>
    <w:rsid w:val="0046313F"/>
    <w:rsid w:val="004B044E"/>
    <w:rsid w:val="004B2D27"/>
    <w:rsid w:val="004D7137"/>
    <w:rsid w:val="004E1338"/>
    <w:rsid w:val="004E319B"/>
    <w:rsid w:val="004E72B7"/>
    <w:rsid w:val="00515331"/>
    <w:rsid w:val="00586D0D"/>
    <w:rsid w:val="005B7950"/>
    <w:rsid w:val="005C6737"/>
    <w:rsid w:val="006005ED"/>
    <w:rsid w:val="00630E32"/>
    <w:rsid w:val="006440FE"/>
    <w:rsid w:val="00646EA0"/>
    <w:rsid w:val="00655781"/>
    <w:rsid w:val="006A5DF5"/>
    <w:rsid w:val="006C4321"/>
    <w:rsid w:val="006E3650"/>
    <w:rsid w:val="006E611C"/>
    <w:rsid w:val="00743CD8"/>
    <w:rsid w:val="00785907"/>
    <w:rsid w:val="00791125"/>
    <w:rsid w:val="007B2BA8"/>
    <w:rsid w:val="007B3D11"/>
    <w:rsid w:val="008127A6"/>
    <w:rsid w:val="00821889"/>
    <w:rsid w:val="0088150D"/>
    <w:rsid w:val="0088214C"/>
    <w:rsid w:val="008A4576"/>
    <w:rsid w:val="008B58C3"/>
    <w:rsid w:val="008B7CFA"/>
    <w:rsid w:val="008F2BBF"/>
    <w:rsid w:val="008F536F"/>
    <w:rsid w:val="0091502C"/>
    <w:rsid w:val="00931D76"/>
    <w:rsid w:val="009A468C"/>
    <w:rsid w:val="009A6A71"/>
    <w:rsid w:val="009C16A4"/>
    <w:rsid w:val="00A000DE"/>
    <w:rsid w:val="00A06E77"/>
    <w:rsid w:val="00A31A6D"/>
    <w:rsid w:val="00A376F9"/>
    <w:rsid w:val="00A5051C"/>
    <w:rsid w:val="00A519A9"/>
    <w:rsid w:val="00A53093"/>
    <w:rsid w:val="00A55A3E"/>
    <w:rsid w:val="00A828BA"/>
    <w:rsid w:val="00A970E6"/>
    <w:rsid w:val="00AB3A4E"/>
    <w:rsid w:val="00AC131D"/>
    <w:rsid w:val="00AC3561"/>
    <w:rsid w:val="00AE1CC1"/>
    <w:rsid w:val="00AF6100"/>
    <w:rsid w:val="00B048C8"/>
    <w:rsid w:val="00B7473A"/>
    <w:rsid w:val="00BE2994"/>
    <w:rsid w:val="00BF49AA"/>
    <w:rsid w:val="00BF64BB"/>
    <w:rsid w:val="00C121F3"/>
    <w:rsid w:val="00C27A84"/>
    <w:rsid w:val="00C514D2"/>
    <w:rsid w:val="00C60F2A"/>
    <w:rsid w:val="00C97565"/>
    <w:rsid w:val="00CB30D7"/>
    <w:rsid w:val="00CC001C"/>
    <w:rsid w:val="00CD2940"/>
    <w:rsid w:val="00CE0057"/>
    <w:rsid w:val="00CF28B7"/>
    <w:rsid w:val="00D166A1"/>
    <w:rsid w:val="00D2222B"/>
    <w:rsid w:val="00DA610D"/>
    <w:rsid w:val="00DC0DDB"/>
    <w:rsid w:val="00DF548C"/>
    <w:rsid w:val="00E12629"/>
    <w:rsid w:val="00E65ED1"/>
    <w:rsid w:val="00E829DC"/>
    <w:rsid w:val="00F04D10"/>
    <w:rsid w:val="00F5789B"/>
    <w:rsid w:val="00F70B9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6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32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31A6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aliases w:val="Знак"/>
    <w:basedOn w:val="a"/>
    <w:link w:val="a6"/>
    <w:qFormat/>
    <w:rsid w:val="00A31A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aliases w:val="Знак Знак"/>
    <w:basedOn w:val="a0"/>
    <w:link w:val="a5"/>
    <w:rsid w:val="00A3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азвание Знак1"/>
    <w:basedOn w:val="a0"/>
    <w:locked/>
    <w:rsid w:val="009A468C"/>
    <w:rPr>
      <w:b/>
      <w:bCs/>
      <w:sz w:val="24"/>
      <w:szCs w:val="24"/>
    </w:rPr>
  </w:style>
  <w:style w:type="table" w:styleId="a7">
    <w:name w:val="Table Grid"/>
    <w:basedOn w:val="a1"/>
    <w:uiPriority w:val="59"/>
    <w:rsid w:val="009A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66A1"/>
  </w:style>
  <w:style w:type="paragraph" w:styleId="a8">
    <w:name w:val="Balloon Text"/>
    <w:basedOn w:val="a"/>
    <w:link w:val="a9"/>
    <w:uiPriority w:val="99"/>
    <w:semiHidden/>
    <w:unhideWhenUsed/>
    <w:rsid w:val="0011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E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64B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64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F64B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32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Пользователь</cp:lastModifiedBy>
  <cp:revision>77</cp:revision>
  <cp:lastPrinted>2017-05-05T17:31:00Z</cp:lastPrinted>
  <dcterms:created xsi:type="dcterms:W3CDTF">2013-02-05T13:00:00Z</dcterms:created>
  <dcterms:modified xsi:type="dcterms:W3CDTF">2021-05-19T17:46:00Z</dcterms:modified>
</cp:coreProperties>
</file>